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F999" w14:textId="458793C8" w:rsidR="000B2626" w:rsidRPr="00E0157B" w:rsidRDefault="000B2626" w:rsidP="000B2626">
      <w:pPr>
        <w:spacing w:after="0" w:line="240" w:lineRule="auto"/>
        <w:jc w:val="right"/>
        <w:rPr>
          <w:rFonts w:ascii="Atlanta" w:hAnsi="Atlanta" w:cs="Arial"/>
          <w:b/>
          <w:bCs/>
          <w:sz w:val="24"/>
          <w:szCs w:val="24"/>
          <w:lang w:val="pl-PL"/>
        </w:rPr>
      </w:pPr>
      <w:r w:rsidRPr="00E0157B">
        <w:rPr>
          <w:rFonts w:ascii="Atlanta" w:hAnsi="Atlanta" w:cs="Times New Roman"/>
          <w:b/>
          <w:bCs/>
          <w:sz w:val="24"/>
          <w:szCs w:val="24"/>
          <w:lang w:val="pl-PL"/>
        </w:rPr>
        <w:t xml:space="preserve">Program br. </w:t>
      </w:r>
      <w:r w:rsidR="006B2022">
        <w:rPr>
          <w:rFonts w:ascii="Atlanta" w:hAnsi="Atlanta" w:cs="Times New Roman"/>
          <w:b/>
          <w:bCs/>
          <w:sz w:val="24"/>
          <w:szCs w:val="24"/>
          <w:lang w:val="pl-PL"/>
        </w:rPr>
        <w:t>02</w:t>
      </w:r>
      <w:r w:rsidRPr="00E0157B">
        <w:rPr>
          <w:rFonts w:ascii="Atlanta" w:hAnsi="Atlanta" w:cs="Times New Roman"/>
          <w:b/>
          <w:bCs/>
          <w:sz w:val="24"/>
          <w:szCs w:val="24"/>
          <w:lang w:val="pl-PL"/>
        </w:rPr>
        <w:t xml:space="preserve"> od </w:t>
      </w:r>
      <w:r w:rsidR="006B2022">
        <w:rPr>
          <w:rFonts w:ascii="Atlanta" w:hAnsi="Atlanta" w:cs="Times New Roman"/>
          <w:b/>
          <w:bCs/>
          <w:sz w:val="24"/>
          <w:szCs w:val="24"/>
          <w:lang w:val="pl-PL"/>
        </w:rPr>
        <w:t>17</w:t>
      </w:r>
      <w:r w:rsidRPr="00E0157B">
        <w:rPr>
          <w:rFonts w:ascii="Atlanta" w:hAnsi="Atlanta" w:cs="Times New Roman"/>
          <w:b/>
          <w:bCs/>
          <w:sz w:val="24"/>
          <w:szCs w:val="24"/>
          <w:lang w:val="pl-PL"/>
        </w:rPr>
        <w:t>.0</w:t>
      </w:r>
      <w:r w:rsidR="006B2022">
        <w:rPr>
          <w:rFonts w:ascii="Atlanta" w:hAnsi="Atlanta" w:cs="Times New Roman"/>
          <w:b/>
          <w:bCs/>
          <w:sz w:val="24"/>
          <w:szCs w:val="24"/>
          <w:lang w:val="pl-PL"/>
        </w:rPr>
        <w:t>1</w:t>
      </w:r>
      <w:r w:rsidRPr="00E0157B">
        <w:rPr>
          <w:rFonts w:ascii="Atlanta" w:hAnsi="Atlanta" w:cs="Times New Roman"/>
          <w:b/>
          <w:bCs/>
          <w:sz w:val="24"/>
          <w:szCs w:val="24"/>
          <w:lang w:val="pl-PL"/>
        </w:rPr>
        <w:t>.202</w:t>
      </w:r>
      <w:r w:rsidR="006B2022">
        <w:rPr>
          <w:rFonts w:ascii="Atlanta" w:hAnsi="Atlanta" w:cs="Times New Roman"/>
          <w:b/>
          <w:bCs/>
          <w:sz w:val="24"/>
          <w:szCs w:val="24"/>
          <w:lang w:val="pl-PL"/>
        </w:rPr>
        <w:t>6</w:t>
      </w:r>
    </w:p>
    <w:p w14:paraId="078A663A" w14:textId="0CF7B2E7" w:rsidR="00D247EF" w:rsidRPr="00E0157B" w:rsidRDefault="0045508D" w:rsidP="00176443">
      <w:pPr>
        <w:spacing w:after="0" w:line="240" w:lineRule="auto"/>
        <w:jc w:val="center"/>
        <w:rPr>
          <w:rFonts w:ascii="Atlanta" w:hAnsi="Atlanta" w:cs="Times New Roman"/>
          <w:b/>
          <w:bCs/>
          <w:color w:val="FFFFFF" w:themeColor="background1"/>
          <w:sz w:val="52"/>
          <w:szCs w:val="52"/>
          <w:lang w:val="pl-PL"/>
        </w:rPr>
      </w:pPr>
      <w:r w:rsidRPr="00E0157B">
        <w:rPr>
          <w:rFonts w:ascii="Atlanta" w:hAnsi="Atlanta" w:cs="Times New Roman"/>
          <w:b/>
          <w:bCs/>
          <w:color w:val="FFFFFF" w:themeColor="background1"/>
          <w:sz w:val="52"/>
          <w:szCs w:val="52"/>
          <w:highlight w:val="black"/>
          <w:lang w:val="sr-Latn-RS"/>
        </w:rPr>
        <w:t>Tursk</w:t>
      </w:r>
      <w:r w:rsidR="000D71A6" w:rsidRPr="00E0157B">
        <w:rPr>
          <w:rFonts w:ascii="Atlanta" w:hAnsi="Atlanta" w:cs="Times New Roman"/>
          <w:b/>
          <w:bCs/>
          <w:color w:val="FFFFFF" w:themeColor="background1"/>
          <w:sz w:val="52"/>
          <w:szCs w:val="52"/>
          <w:highlight w:val="black"/>
          <w:lang w:val="sr-Latn-RS"/>
        </w:rPr>
        <w:t>a – Istanbul nekada Konstantinopolj</w:t>
      </w:r>
    </w:p>
    <w:p w14:paraId="63808607" w14:textId="13B32CD0" w:rsidR="00D247EF" w:rsidRPr="00E0157B" w:rsidRDefault="00D247EF" w:rsidP="00176443">
      <w:pPr>
        <w:spacing w:after="0" w:line="240" w:lineRule="auto"/>
        <w:jc w:val="center"/>
        <w:rPr>
          <w:rFonts w:ascii="Atlanta" w:hAnsi="Atlanta" w:cs="Times New Roman"/>
          <w:b/>
          <w:bCs/>
          <w:sz w:val="32"/>
          <w:szCs w:val="32"/>
          <w:lang w:val="pl-PL"/>
        </w:rPr>
      </w:pPr>
      <w:r w:rsidRPr="00E0157B">
        <w:rPr>
          <w:rFonts w:ascii="Atlanta" w:hAnsi="Atlanta" w:cs="Times New Roman"/>
          <w:b/>
          <w:bCs/>
          <w:sz w:val="32"/>
          <w:szCs w:val="32"/>
          <w:lang w:val="pl-PL"/>
        </w:rPr>
        <w:t>(</w:t>
      </w:r>
      <w:r w:rsidR="00176443" w:rsidRPr="00E0157B">
        <w:rPr>
          <w:rFonts w:ascii="Atlanta" w:hAnsi="Atlanta" w:cs="Times New Roman"/>
          <w:b/>
          <w:bCs/>
          <w:sz w:val="32"/>
          <w:szCs w:val="32"/>
          <w:lang w:val="pl-PL"/>
        </w:rPr>
        <w:t>Evropska</w:t>
      </w:r>
      <w:r w:rsidR="000D71A6" w:rsidRPr="00E0157B">
        <w:rPr>
          <w:rFonts w:ascii="Atlanta" w:hAnsi="Atlanta" w:cs="Times New Roman"/>
          <w:b/>
          <w:bCs/>
          <w:sz w:val="32"/>
          <w:szCs w:val="32"/>
          <w:lang w:val="pl-PL"/>
        </w:rPr>
        <w:t xml:space="preserve"> I Azijska</w:t>
      </w:r>
      <w:r w:rsidR="00176443" w:rsidRPr="00E0157B">
        <w:rPr>
          <w:rFonts w:ascii="Atlanta" w:hAnsi="Atlanta" w:cs="Times New Roman"/>
          <w:b/>
          <w:bCs/>
          <w:sz w:val="32"/>
          <w:szCs w:val="32"/>
          <w:lang w:val="pl-PL"/>
        </w:rPr>
        <w:t xml:space="preserve"> strana</w:t>
      </w:r>
      <w:r w:rsidR="00325601" w:rsidRPr="00E0157B">
        <w:rPr>
          <w:rFonts w:ascii="Atlanta" w:hAnsi="Atlanta" w:cs="Times New Roman"/>
          <w:b/>
          <w:bCs/>
          <w:sz w:val="32"/>
          <w:szCs w:val="32"/>
          <w:lang w:val="pl-PL"/>
        </w:rPr>
        <w:t xml:space="preserve"> grada</w:t>
      </w:r>
      <w:r w:rsidRPr="00E0157B">
        <w:rPr>
          <w:rFonts w:ascii="Atlanta" w:hAnsi="Atlanta" w:cs="Times New Roman"/>
          <w:b/>
          <w:bCs/>
          <w:sz w:val="32"/>
          <w:szCs w:val="32"/>
          <w:lang w:val="pl-PL"/>
        </w:rPr>
        <w:t>)</w:t>
      </w:r>
    </w:p>
    <w:p w14:paraId="54A294E8" w14:textId="77777777" w:rsidR="00D247EF" w:rsidRPr="00E0157B" w:rsidRDefault="00D247EF" w:rsidP="00176443">
      <w:pPr>
        <w:spacing w:after="0" w:line="240" w:lineRule="auto"/>
        <w:jc w:val="center"/>
        <w:rPr>
          <w:rFonts w:ascii="Atlanta" w:hAnsi="Atlanta" w:cs="Times New Roman"/>
          <w:b/>
          <w:bCs/>
          <w:sz w:val="24"/>
          <w:szCs w:val="24"/>
          <w:lang w:val="pl-PL"/>
        </w:rPr>
      </w:pPr>
    </w:p>
    <w:p w14:paraId="74124D0D" w14:textId="59F3C8E0" w:rsidR="00D247EF" w:rsidRPr="00E0157B" w:rsidRDefault="008C5A7E" w:rsidP="00176443">
      <w:pPr>
        <w:spacing w:line="240" w:lineRule="auto"/>
        <w:ind w:firstLine="720"/>
        <w:jc w:val="both"/>
        <w:rPr>
          <w:rFonts w:ascii="Atlanta" w:hAnsi="Atlanta" w:cs="Times New Roman"/>
          <w:sz w:val="24"/>
          <w:szCs w:val="24"/>
        </w:rPr>
      </w:pPr>
      <w:r w:rsidRPr="00E0157B">
        <w:rPr>
          <w:rFonts w:ascii="Atlanta" w:hAnsi="Atlanta"/>
          <w:b/>
          <w:bCs/>
          <w:sz w:val="24"/>
          <w:szCs w:val="24"/>
          <w:lang w:val="pl-PL"/>
        </w:rPr>
        <w:t>Moćni</w:t>
      </w:r>
      <w:r w:rsidR="00325601" w:rsidRPr="00E0157B">
        <w:rPr>
          <w:rFonts w:ascii="Atlanta" w:hAnsi="Atlanta"/>
          <w:b/>
          <w:bCs/>
          <w:sz w:val="24"/>
          <w:szCs w:val="24"/>
          <w:lang w:val="pl-PL"/>
        </w:rPr>
        <w:t xml:space="preserve"> </w:t>
      </w:r>
      <w:r w:rsidRPr="00E0157B">
        <w:rPr>
          <w:rFonts w:ascii="Atlanta" w:hAnsi="Atlanta"/>
          <w:sz w:val="24"/>
          <w:szCs w:val="24"/>
          <w:lang w:val="pl-PL"/>
        </w:rPr>
        <w:t>Konstantinopolj, Vizantion,</w:t>
      </w:r>
      <w:r w:rsidR="00325601" w:rsidRPr="00E0157B">
        <w:rPr>
          <w:rFonts w:ascii="Atlanta" w:hAnsi="Atlanta"/>
          <w:sz w:val="24"/>
          <w:szCs w:val="24"/>
          <w:lang w:val="pl-PL"/>
        </w:rPr>
        <w:t xml:space="preserve"> Carigrad</w:t>
      </w:r>
      <w:r w:rsidRPr="00E0157B">
        <w:rPr>
          <w:rFonts w:ascii="Atlanta" w:hAnsi="Atlanta"/>
          <w:sz w:val="24"/>
          <w:szCs w:val="24"/>
          <w:lang w:val="pl-PL"/>
        </w:rPr>
        <w:t xml:space="preserve"> </w:t>
      </w:r>
      <w:r w:rsidR="000D71A6" w:rsidRPr="00E0157B">
        <w:rPr>
          <w:rFonts w:ascii="Atlanta" w:hAnsi="Atlanta"/>
          <w:sz w:val="24"/>
          <w:szCs w:val="24"/>
          <w:lang w:val="pl-PL"/>
        </w:rPr>
        <w:t xml:space="preserve">a </w:t>
      </w:r>
      <w:r w:rsidRPr="00E0157B">
        <w:rPr>
          <w:rFonts w:ascii="Atlanta" w:hAnsi="Atlanta"/>
          <w:sz w:val="24"/>
          <w:szCs w:val="24"/>
          <w:lang w:val="pl-PL"/>
        </w:rPr>
        <w:t xml:space="preserve">danas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Istanbul</w:t>
      </w:r>
      <w:r w:rsidRPr="00E0157B">
        <w:rPr>
          <w:rFonts w:ascii="Atlanta" w:hAnsi="Atlanta"/>
          <w:sz w:val="24"/>
          <w:szCs w:val="24"/>
          <w:lang w:val="pl-PL"/>
        </w:rPr>
        <w:t xml:space="preserve">. Grad koji leži na dva kontinenta koja razdvaja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magični Bosfor</w:t>
      </w:r>
      <w:r w:rsidRPr="00E0157B">
        <w:rPr>
          <w:rFonts w:ascii="Atlanta" w:hAnsi="Atlanta"/>
          <w:sz w:val="24"/>
          <w:szCs w:val="24"/>
          <w:lang w:val="pl-PL"/>
        </w:rPr>
        <w:t xml:space="preserve">. Burna istorija ostavila je iza sebe ogromno kulturno i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istorijsko nasleđe</w:t>
      </w:r>
      <w:r w:rsidRPr="00E0157B">
        <w:rPr>
          <w:rFonts w:ascii="Atlanta" w:hAnsi="Atlanta"/>
          <w:sz w:val="24"/>
          <w:szCs w:val="24"/>
          <w:lang w:val="pl-PL"/>
        </w:rPr>
        <w:t xml:space="preserve"> koje danas privlači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milione turista</w:t>
      </w:r>
      <w:r w:rsidRPr="00E0157B">
        <w:rPr>
          <w:rFonts w:ascii="Atlanta" w:hAnsi="Atlanta"/>
          <w:sz w:val="24"/>
          <w:szCs w:val="24"/>
          <w:lang w:val="pl-PL"/>
        </w:rPr>
        <w:t xml:space="preserve"> koji dolaze u ovaj grad. Srce grada čini četvrt Sultanahmet i Zlatni rog na Bosforu gde se gotovo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svaki spomenik</w:t>
      </w:r>
      <w:r w:rsidRPr="00E0157B">
        <w:rPr>
          <w:rFonts w:ascii="Atlanta" w:hAnsi="Atlanta"/>
          <w:sz w:val="24"/>
          <w:szCs w:val="24"/>
          <w:lang w:val="pl-PL"/>
        </w:rPr>
        <w:t xml:space="preserve"> nalazi pod zaštitom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UNESCO-a.</w:t>
      </w:r>
      <w:r w:rsidR="00AA7AF9" w:rsidRPr="00E0157B">
        <w:rPr>
          <w:rFonts w:ascii="Atlanta" w:hAnsi="Atlanta"/>
          <w:sz w:val="24"/>
          <w:szCs w:val="24"/>
          <w:lang w:val="pl-PL"/>
        </w:rPr>
        <w:t xml:space="preserve"> </w:t>
      </w:r>
      <w:r w:rsidRPr="00E0157B">
        <w:rPr>
          <w:rFonts w:ascii="Atlanta" w:hAnsi="Atlanta"/>
          <w:sz w:val="24"/>
          <w:szCs w:val="24"/>
          <w:lang w:val="pl-PL"/>
        </w:rPr>
        <w:t xml:space="preserve">Panorama grada je neverovatna, sa brojnim minaretima i divnim raskošnim palatama. A tek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priče</w:t>
      </w:r>
      <w:r w:rsidRPr="00E0157B">
        <w:rPr>
          <w:rFonts w:ascii="Atlanta" w:hAnsi="Atlanta"/>
          <w:sz w:val="24"/>
          <w:szCs w:val="24"/>
          <w:lang w:val="pl-PL"/>
        </w:rPr>
        <w:t xml:space="preserve">! Priče o ovom gradu su beskrajne,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vanvremenske</w:t>
      </w:r>
      <w:r w:rsidRPr="00E0157B">
        <w:rPr>
          <w:rFonts w:ascii="Atlanta" w:hAnsi="Atlanta"/>
          <w:sz w:val="24"/>
          <w:szCs w:val="24"/>
          <w:lang w:val="pl-PL"/>
        </w:rPr>
        <w:t xml:space="preserve">, bajkovite… Mirisi orijentalnih začina sa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Egipatske pijace</w:t>
      </w:r>
      <w:r w:rsidRPr="00E0157B">
        <w:rPr>
          <w:rFonts w:ascii="Atlanta" w:hAnsi="Atlanta"/>
          <w:sz w:val="24"/>
          <w:szCs w:val="24"/>
          <w:lang w:val="pl-PL"/>
        </w:rPr>
        <w:t>, živopisnost Kapali čaršije</w:t>
      </w:r>
      <w:r w:rsidR="003234A1" w:rsidRPr="00E0157B">
        <w:rPr>
          <w:rFonts w:ascii="Atlanta" w:hAnsi="Atlanta"/>
          <w:sz w:val="24"/>
          <w:szCs w:val="24"/>
          <w:lang w:val="pl-PL"/>
        </w:rPr>
        <w:t xml:space="preserve"> -</w:t>
      </w:r>
      <w:r w:rsidRPr="00E0157B">
        <w:rPr>
          <w:rFonts w:ascii="Atlanta" w:hAnsi="Atlanta"/>
          <w:sz w:val="24"/>
          <w:szCs w:val="24"/>
          <w:lang w:val="pl-PL"/>
        </w:rPr>
        <w:t xml:space="preserve"> najvećeg orijentalnog bazara na svetu, zapanjujuća lepota </w:t>
      </w:r>
      <w:r w:rsidR="00AA7AF9" w:rsidRPr="00E0157B">
        <w:rPr>
          <w:rFonts w:ascii="Atlanta" w:hAnsi="Atlanta"/>
          <w:b/>
          <w:bCs/>
          <w:sz w:val="24"/>
          <w:szCs w:val="24"/>
          <w:lang w:val="pl-PL"/>
        </w:rPr>
        <w:t>Aja Sofije</w:t>
      </w:r>
      <w:r w:rsidRPr="00E0157B">
        <w:rPr>
          <w:rFonts w:ascii="Atlanta" w:hAnsi="Atlanta"/>
          <w:sz w:val="24"/>
          <w:szCs w:val="24"/>
          <w:lang w:val="pl-PL"/>
        </w:rPr>
        <w:t xml:space="preserve">, misterija cisterne,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priče Topkapija</w:t>
      </w:r>
      <w:r w:rsidRPr="00E0157B">
        <w:rPr>
          <w:rFonts w:ascii="Atlanta" w:hAnsi="Atlanta"/>
          <w:sz w:val="24"/>
          <w:szCs w:val="24"/>
          <w:lang w:val="pl-PL"/>
        </w:rPr>
        <w:t xml:space="preserve">, raskoš </w:t>
      </w:r>
      <w:r w:rsidR="00AA7AF9" w:rsidRPr="00E0157B">
        <w:rPr>
          <w:rFonts w:ascii="Atlanta" w:hAnsi="Atlanta"/>
          <w:sz w:val="24"/>
          <w:szCs w:val="24"/>
          <w:lang w:val="pl-PL"/>
        </w:rPr>
        <w:t xml:space="preserve">Plave </w:t>
      </w:r>
      <w:r w:rsidR="00AA7AF9" w:rsidRPr="00E0157B">
        <w:rPr>
          <w:rFonts w:ascii="Atlanta" w:hAnsi="Atlanta" w:cs="Calibri"/>
          <w:sz w:val="24"/>
          <w:szCs w:val="24"/>
          <w:lang w:val="pl-PL"/>
        </w:rPr>
        <w:t>Džamije</w:t>
      </w:r>
      <w:r w:rsidRPr="00E0157B">
        <w:rPr>
          <w:rFonts w:ascii="Atlanta" w:hAnsi="Atlanta"/>
          <w:sz w:val="24"/>
          <w:szCs w:val="24"/>
          <w:lang w:val="pl-PL"/>
        </w:rPr>
        <w:t xml:space="preserve">… </w:t>
      </w:r>
      <w:r w:rsidRPr="00E0157B">
        <w:rPr>
          <w:rFonts w:ascii="Atlanta" w:hAnsi="Atlanta"/>
          <w:sz w:val="24"/>
          <w:szCs w:val="24"/>
        </w:rPr>
        <w:t xml:space="preserve">Samo su mali deo ovog ogromnog grada!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8"/>
        <w:gridCol w:w="3487"/>
        <w:gridCol w:w="2721"/>
      </w:tblGrid>
      <w:tr w:rsidR="00D247EF" w:rsidRPr="00E0157B" w14:paraId="0307B0AA" w14:textId="77777777" w:rsidTr="0045508D">
        <w:tc>
          <w:tcPr>
            <w:tcW w:w="4248" w:type="dxa"/>
            <w:tcBorders>
              <w:right w:val="single" w:sz="4" w:space="0" w:color="auto"/>
            </w:tcBorders>
          </w:tcPr>
          <w:p w14:paraId="7D22E2EE" w14:textId="7F7DEFAC" w:rsidR="00D247EF" w:rsidRPr="00E0157B" w:rsidRDefault="00D247EF" w:rsidP="00176443">
            <w:pPr>
              <w:spacing w:line="240" w:lineRule="auto"/>
              <w:jc w:val="center"/>
              <w:rPr>
                <w:rFonts w:ascii="Atlanta" w:hAnsi="Atlanta" w:cs="Times New Roman"/>
                <w:sz w:val="28"/>
                <w:szCs w:val="28"/>
              </w:rPr>
            </w:pPr>
            <w:r w:rsidRPr="00E0157B">
              <w:rPr>
                <w:rFonts w:ascii="Atlanta" w:hAnsi="Atlanta" w:cs="Times New Roman"/>
                <w:sz w:val="28"/>
                <w:szCs w:val="28"/>
              </w:rPr>
              <w:t>DATUM POLASKA:</w:t>
            </w:r>
            <w:r w:rsidR="0045508D" w:rsidRPr="00E0157B">
              <w:rPr>
                <w:rFonts w:ascii="Atlanta" w:hAnsi="Atlanta" w:cs="Times New Roman"/>
                <w:sz w:val="28"/>
                <w:szCs w:val="28"/>
              </w:rPr>
              <w:t xml:space="preserve"> </w:t>
            </w:r>
            <w:r w:rsidR="006B2022" w:rsidRPr="006B2022">
              <w:rPr>
                <w:rFonts w:ascii="Atlanta" w:hAnsi="Atlanta" w:cs="Times New Roman"/>
                <w:b/>
                <w:bCs/>
                <w:sz w:val="28"/>
                <w:szCs w:val="28"/>
              </w:rPr>
              <w:t>25</w:t>
            </w:r>
            <w:r w:rsidRPr="006B2022">
              <w:rPr>
                <w:rFonts w:ascii="Atlanta" w:hAnsi="Atlanta" w:cs="Times New Roman"/>
                <w:b/>
                <w:bCs/>
                <w:sz w:val="28"/>
                <w:szCs w:val="28"/>
              </w:rPr>
              <w:t>.</w:t>
            </w:r>
            <w:r w:rsidR="006B2022" w:rsidRPr="006B2022">
              <w:rPr>
                <w:rFonts w:ascii="Atlanta" w:hAnsi="Atlanta" w:cs="Times New Roman"/>
                <w:b/>
                <w:bCs/>
                <w:sz w:val="28"/>
                <w:szCs w:val="28"/>
              </w:rPr>
              <w:t>03</w:t>
            </w:r>
            <w:r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>.202</w:t>
            </w:r>
            <w:r w:rsidR="002C5D32">
              <w:rPr>
                <w:rFonts w:ascii="Atlanta" w:hAnsi="Atlanta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left w:val="single" w:sz="4" w:space="0" w:color="auto"/>
            </w:tcBorders>
          </w:tcPr>
          <w:p w14:paraId="3E68C45D" w14:textId="487C826B" w:rsidR="00D247EF" w:rsidRPr="00E0157B" w:rsidRDefault="00D247EF" w:rsidP="00176443">
            <w:pPr>
              <w:spacing w:line="240" w:lineRule="auto"/>
              <w:jc w:val="center"/>
              <w:rPr>
                <w:rFonts w:ascii="Atlanta" w:hAnsi="Atlanta" w:cs="Times New Roman"/>
                <w:sz w:val="28"/>
                <w:szCs w:val="28"/>
              </w:rPr>
            </w:pPr>
            <w:r w:rsidRPr="00E0157B">
              <w:rPr>
                <w:rFonts w:ascii="Atlanta" w:hAnsi="Atlanta" w:cs="Times New Roman"/>
                <w:sz w:val="28"/>
                <w:szCs w:val="28"/>
              </w:rPr>
              <w:t xml:space="preserve">VREME POLASKA: </w:t>
            </w:r>
            <w:r w:rsidR="006B2022" w:rsidRPr="006B2022">
              <w:rPr>
                <w:rFonts w:ascii="Atlanta" w:hAnsi="Atlanta" w:cs="Times New Roman"/>
                <w:b/>
                <w:bCs/>
                <w:sz w:val="28"/>
                <w:szCs w:val="28"/>
              </w:rPr>
              <w:t>1</w:t>
            </w:r>
            <w:r w:rsidR="00DF06DC">
              <w:rPr>
                <w:rFonts w:ascii="Atlanta" w:hAnsi="Atlanta" w:cs="Times New Roman"/>
                <w:b/>
                <w:bCs/>
                <w:sz w:val="28"/>
                <w:szCs w:val="28"/>
              </w:rPr>
              <w:t>4</w:t>
            </w:r>
            <w:r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721" w:type="dxa"/>
            <w:tcBorders>
              <w:left w:val="single" w:sz="4" w:space="0" w:color="auto"/>
            </w:tcBorders>
          </w:tcPr>
          <w:p w14:paraId="54420005" w14:textId="5DFB4070" w:rsidR="00D247EF" w:rsidRPr="00E0157B" w:rsidRDefault="00D247EF" w:rsidP="00176443">
            <w:pPr>
              <w:spacing w:line="240" w:lineRule="auto"/>
              <w:ind w:left="142"/>
              <w:jc w:val="center"/>
              <w:rPr>
                <w:rFonts w:ascii="Atlanta" w:hAnsi="Atlanta" w:cs="Times New Roman"/>
                <w:b/>
                <w:bCs/>
                <w:sz w:val="28"/>
                <w:szCs w:val="28"/>
              </w:rPr>
            </w:pPr>
            <w:r w:rsidRPr="00E0157B">
              <w:rPr>
                <w:rFonts w:ascii="Atlanta" w:hAnsi="Atlanta" w:cs="Times New Roman"/>
                <w:sz w:val="28"/>
                <w:szCs w:val="28"/>
              </w:rPr>
              <w:t>CENA:</w:t>
            </w:r>
            <w:r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 xml:space="preserve"> </w:t>
            </w:r>
            <w:r w:rsidR="000D71A6"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>1</w:t>
            </w:r>
            <w:r w:rsidR="006B2022">
              <w:rPr>
                <w:rFonts w:ascii="Atlanta" w:hAnsi="Atlanta" w:cs="Times New Roman"/>
                <w:b/>
                <w:bCs/>
                <w:sz w:val="28"/>
                <w:szCs w:val="28"/>
              </w:rPr>
              <w:t>3</w:t>
            </w:r>
            <w:r w:rsidR="00CB3B07"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>9</w:t>
            </w:r>
            <w:r w:rsidRPr="00E0157B">
              <w:rPr>
                <w:rFonts w:ascii="Atlanta" w:hAnsi="Atlanta" w:cs="Times New Roman"/>
                <w:b/>
                <w:bCs/>
                <w:sz w:val="28"/>
                <w:szCs w:val="28"/>
              </w:rPr>
              <w:t xml:space="preserve"> </w:t>
            </w:r>
            <w:r w:rsidRPr="00E0157B">
              <w:rPr>
                <w:rFonts w:ascii="Atlanta" w:hAnsi="Atlanta" w:cs="Times New Roman"/>
                <w:sz w:val="28"/>
                <w:szCs w:val="28"/>
              </w:rPr>
              <w:t>EVRA</w:t>
            </w:r>
          </w:p>
        </w:tc>
      </w:tr>
    </w:tbl>
    <w:p w14:paraId="5FA087C2" w14:textId="77777777" w:rsidR="00F25378" w:rsidRPr="00E0157B" w:rsidRDefault="00F25378" w:rsidP="00D3449D">
      <w:pPr>
        <w:spacing w:line="240" w:lineRule="auto"/>
        <w:rPr>
          <w:rFonts w:ascii="Atlanta" w:hAnsi="Atlanta" w:cs="Times New Roman"/>
          <w:b/>
          <w:sz w:val="24"/>
          <w:szCs w:val="24"/>
        </w:rPr>
      </w:pPr>
    </w:p>
    <w:p w14:paraId="6A4FB360" w14:textId="2C85022F" w:rsidR="00F25378" w:rsidRPr="00E0157B" w:rsidRDefault="00D247EF" w:rsidP="00F25378">
      <w:pPr>
        <w:spacing w:line="240" w:lineRule="auto"/>
        <w:jc w:val="center"/>
        <w:rPr>
          <w:rFonts w:ascii="Atlanta" w:hAnsi="Atlanta" w:cs="Times New Roman"/>
          <w:b/>
          <w:sz w:val="24"/>
          <w:szCs w:val="24"/>
        </w:rPr>
      </w:pPr>
      <w:r w:rsidRPr="00E0157B">
        <w:rPr>
          <w:rFonts w:ascii="Atlanta" w:hAnsi="Atlanta" w:cs="Times New Roman"/>
          <w:b/>
          <w:sz w:val="24"/>
          <w:szCs w:val="24"/>
        </w:rPr>
        <w:t>PROGRAM PUTOVANJA</w:t>
      </w:r>
    </w:p>
    <w:p w14:paraId="43A4FB1A" w14:textId="173A5F79" w:rsidR="00D247EF" w:rsidRPr="00E0157B" w:rsidRDefault="00D247EF" w:rsidP="00176443">
      <w:pPr>
        <w:pStyle w:val="NoSpacing"/>
        <w:numPr>
          <w:ilvl w:val="0"/>
          <w:numId w:val="1"/>
        </w:numPr>
        <w:jc w:val="both"/>
        <w:rPr>
          <w:rFonts w:ascii="Atlanta" w:hAnsi="Atlanta"/>
          <w:lang w:val="it-IT"/>
        </w:rPr>
      </w:pPr>
      <w:r w:rsidRPr="00E0157B">
        <w:rPr>
          <w:rFonts w:ascii="Atlanta" w:hAnsi="Atlanta"/>
          <w:b/>
          <w:bCs/>
          <w:sz w:val="24"/>
          <w:szCs w:val="24"/>
        </w:rPr>
        <w:t>dan:</w:t>
      </w:r>
      <w:r w:rsidR="00C704CC" w:rsidRPr="00E0157B">
        <w:rPr>
          <w:rFonts w:ascii="Atlanta" w:hAnsi="Atlanta"/>
          <w:b/>
          <w:bCs/>
          <w:sz w:val="24"/>
          <w:szCs w:val="24"/>
        </w:rPr>
        <w:t xml:space="preserve"> (</w:t>
      </w:r>
      <w:r w:rsidR="006B2022">
        <w:rPr>
          <w:rFonts w:ascii="Atlanta" w:hAnsi="Atlanta"/>
          <w:b/>
          <w:sz w:val="24"/>
          <w:szCs w:val="24"/>
        </w:rPr>
        <w:t>25</w:t>
      </w:r>
      <w:r w:rsidR="00C704CC" w:rsidRPr="00E0157B">
        <w:rPr>
          <w:rFonts w:ascii="Atlanta" w:hAnsi="Atlanta"/>
          <w:b/>
          <w:sz w:val="24"/>
          <w:szCs w:val="24"/>
        </w:rPr>
        <w:t>-</w:t>
      </w:r>
      <w:r w:rsidR="006B2022">
        <w:rPr>
          <w:rFonts w:ascii="Atlanta" w:hAnsi="Atlanta"/>
          <w:b/>
          <w:sz w:val="24"/>
          <w:szCs w:val="24"/>
        </w:rPr>
        <w:t>26</w:t>
      </w:r>
      <w:r w:rsidR="00C704CC" w:rsidRPr="00E0157B">
        <w:rPr>
          <w:rFonts w:ascii="Atlanta" w:hAnsi="Atlanta"/>
          <w:b/>
          <w:sz w:val="24"/>
          <w:szCs w:val="24"/>
        </w:rPr>
        <w:t>.</w:t>
      </w:r>
      <w:r w:rsidR="006B2022">
        <w:rPr>
          <w:rFonts w:ascii="Atlanta" w:hAnsi="Atlanta"/>
          <w:b/>
          <w:sz w:val="24"/>
          <w:szCs w:val="24"/>
        </w:rPr>
        <w:t>03</w:t>
      </w:r>
      <w:r w:rsidR="00C704CC" w:rsidRPr="00E0157B">
        <w:rPr>
          <w:rFonts w:ascii="Atlanta" w:hAnsi="Atlanta"/>
          <w:b/>
          <w:sz w:val="24"/>
          <w:szCs w:val="24"/>
        </w:rPr>
        <w:t>.202</w:t>
      </w:r>
      <w:r w:rsidR="006B2022">
        <w:rPr>
          <w:rFonts w:ascii="Atlanta" w:hAnsi="Atlanta"/>
          <w:b/>
          <w:sz w:val="24"/>
          <w:szCs w:val="24"/>
        </w:rPr>
        <w:t>6</w:t>
      </w:r>
      <w:r w:rsidR="00C704CC" w:rsidRPr="00E0157B">
        <w:rPr>
          <w:rFonts w:ascii="Atlanta" w:hAnsi="Atlanta"/>
          <w:b/>
          <w:bCs/>
          <w:sz w:val="24"/>
          <w:szCs w:val="24"/>
        </w:rPr>
        <w:t>)</w:t>
      </w:r>
      <w:r w:rsidRPr="00E0157B">
        <w:rPr>
          <w:rFonts w:ascii="Atlanta" w:hAnsi="Atlanta"/>
          <w:sz w:val="24"/>
          <w:szCs w:val="24"/>
        </w:rPr>
        <w:t xml:space="preserve"> </w:t>
      </w:r>
      <w:r w:rsidR="000D71A6" w:rsidRPr="00E0157B">
        <w:rPr>
          <w:rFonts w:ascii="Atlanta" w:hAnsi="Atlanta"/>
          <w:b/>
          <w:sz w:val="24"/>
          <w:szCs w:val="24"/>
        </w:rPr>
        <w:t>OBRENOVAC</w:t>
      </w:r>
      <w:r w:rsidR="0089477E" w:rsidRPr="00E0157B">
        <w:rPr>
          <w:rFonts w:ascii="Atlanta" w:hAnsi="Atlanta"/>
          <w:b/>
          <w:sz w:val="24"/>
          <w:szCs w:val="24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it-IT"/>
        </w:rPr>
        <w:t xml:space="preserve">– </w:t>
      </w:r>
      <w:r w:rsidR="000D71A6" w:rsidRPr="00E0157B">
        <w:rPr>
          <w:rFonts w:ascii="Atlanta" w:hAnsi="Atlanta"/>
          <w:b/>
          <w:sz w:val="24"/>
          <w:szCs w:val="24"/>
        </w:rPr>
        <w:t>BEOGRAD</w:t>
      </w:r>
      <w:r w:rsidR="0089477E" w:rsidRPr="00E0157B">
        <w:rPr>
          <w:rFonts w:ascii="Atlanta" w:hAnsi="Atlanta"/>
          <w:b/>
          <w:sz w:val="24"/>
          <w:szCs w:val="24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it-IT"/>
        </w:rPr>
        <w:t xml:space="preserve">– </w:t>
      </w:r>
      <w:r w:rsidR="000D71A6" w:rsidRPr="00E0157B">
        <w:rPr>
          <w:rFonts w:ascii="Atlanta" w:hAnsi="Atlanta"/>
          <w:b/>
          <w:sz w:val="24"/>
          <w:szCs w:val="24"/>
        </w:rPr>
        <w:t>ISTANBUL</w:t>
      </w:r>
    </w:p>
    <w:p w14:paraId="786D32CF" w14:textId="1C35091E" w:rsidR="00D247EF" w:rsidRPr="00E0157B" w:rsidRDefault="00D247EF" w:rsidP="000D71A6">
      <w:pPr>
        <w:pStyle w:val="NoSpacing"/>
        <w:ind w:left="720"/>
        <w:jc w:val="both"/>
        <w:rPr>
          <w:rFonts w:ascii="Atlanta" w:hAnsi="Atlanta"/>
          <w:bCs/>
          <w:sz w:val="24"/>
          <w:szCs w:val="24"/>
          <w:lang w:val="it-IT"/>
        </w:rPr>
      </w:pPr>
      <w:r w:rsidRPr="00E0157B">
        <w:rPr>
          <w:rFonts w:ascii="Atlanta" w:hAnsi="Atlanta"/>
          <w:b/>
          <w:bCs/>
          <w:sz w:val="24"/>
          <w:szCs w:val="24"/>
          <w:lang w:val="it-IT"/>
        </w:rPr>
        <w:t>Polazak</w:t>
      </w:r>
      <w:r w:rsidRPr="00E0157B">
        <w:rPr>
          <w:rFonts w:ascii="Atlanta" w:hAnsi="Atlanta"/>
          <w:sz w:val="24"/>
          <w:szCs w:val="24"/>
          <w:lang w:val="it-IT"/>
        </w:rPr>
        <w:t xml:space="preserve"> u </w:t>
      </w:r>
      <w:r w:rsidR="000D71A6" w:rsidRPr="006B2022">
        <w:rPr>
          <w:rFonts w:ascii="Atlanta" w:hAnsi="Atlanta"/>
          <w:b/>
          <w:bCs/>
          <w:sz w:val="24"/>
          <w:szCs w:val="24"/>
          <w:lang w:val="it-IT"/>
        </w:rPr>
        <w:t>1</w:t>
      </w:r>
      <w:r w:rsidR="009A442F">
        <w:rPr>
          <w:rFonts w:ascii="Atlanta" w:hAnsi="Atlanta"/>
          <w:b/>
          <w:bCs/>
          <w:sz w:val="24"/>
          <w:szCs w:val="24"/>
          <w:lang w:val="it-IT"/>
        </w:rPr>
        <w:t>4</w:t>
      </w:r>
      <w:r w:rsidRPr="006B2022">
        <w:rPr>
          <w:rFonts w:ascii="Atlanta" w:hAnsi="Atlanta"/>
          <w:b/>
          <w:bCs/>
          <w:sz w:val="24"/>
          <w:szCs w:val="24"/>
          <w:lang w:val="it-IT"/>
        </w:rPr>
        <w:t>:00 h</w:t>
      </w:r>
      <w:r w:rsidRPr="00E0157B">
        <w:rPr>
          <w:rFonts w:ascii="Atlanta" w:hAnsi="Atlanta"/>
          <w:sz w:val="24"/>
          <w:szCs w:val="24"/>
          <w:lang w:val="it-IT"/>
        </w:rPr>
        <w:t xml:space="preserve"> sa parkinga </w:t>
      </w:r>
      <w:r w:rsidR="000D71A6" w:rsidRPr="00E0157B">
        <w:rPr>
          <w:rFonts w:ascii="Atlanta" w:hAnsi="Atlanta"/>
          <w:sz w:val="24"/>
          <w:szCs w:val="24"/>
          <w:lang w:val="it-IT"/>
        </w:rPr>
        <w:t>ispred Kulturnog centra Obrenovac</w:t>
      </w:r>
      <w:r w:rsidR="00325601" w:rsidRPr="00E0157B">
        <w:rPr>
          <w:rFonts w:ascii="Atlanta" w:hAnsi="Atlanta"/>
          <w:sz w:val="24"/>
          <w:szCs w:val="24"/>
          <w:lang w:val="it-IT"/>
        </w:rPr>
        <w:t xml:space="preserve">. </w:t>
      </w:r>
      <w:r w:rsidR="00325601" w:rsidRPr="00D15FD2">
        <w:rPr>
          <w:rFonts w:ascii="Atlanta" w:hAnsi="Atlanta"/>
          <w:sz w:val="24"/>
          <w:szCs w:val="24"/>
          <w:lang w:val="it-IT"/>
        </w:rPr>
        <w:t>Dolazak u Beograd gde kupimo ostatak grupe</w:t>
      </w:r>
      <w:r w:rsidR="00C704CC" w:rsidRPr="00D15FD2">
        <w:rPr>
          <w:rFonts w:ascii="Atlanta" w:hAnsi="Atlanta"/>
          <w:sz w:val="24"/>
          <w:szCs w:val="24"/>
          <w:lang w:val="it-IT"/>
        </w:rPr>
        <w:t xml:space="preserve"> (Polazak iz </w:t>
      </w:r>
      <w:r w:rsidR="00C704CC" w:rsidRPr="00D15FD2">
        <w:rPr>
          <w:rFonts w:ascii="Atlanta" w:hAnsi="Atlanta"/>
          <w:b/>
          <w:bCs/>
          <w:sz w:val="24"/>
          <w:szCs w:val="24"/>
          <w:lang w:val="it-IT"/>
        </w:rPr>
        <w:t>Beograda u 1</w:t>
      </w:r>
      <w:r w:rsidR="009A442F" w:rsidRPr="00D15FD2">
        <w:rPr>
          <w:rFonts w:ascii="Atlanta" w:hAnsi="Atlanta"/>
          <w:b/>
          <w:bCs/>
          <w:sz w:val="24"/>
          <w:szCs w:val="24"/>
          <w:lang w:val="it-IT"/>
        </w:rPr>
        <w:t>5</w:t>
      </w:r>
      <w:r w:rsidR="00C704CC" w:rsidRPr="00D15FD2">
        <w:rPr>
          <w:rFonts w:ascii="Atlanta" w:hAnsi="Atlanta"/>
          <w:b/>
          <w:bCs/>
          <w:sz w:val="24"/>
          <w:szCs w:val="24"/>
          <w:lang w:val="it-IT"/>
        </w:rPr>
        <w:t>:00</w:t>
      </w:r>
      <w:r w:rsidR="00C704CC" w:rsidRPr="00D15FD2">
        <w:rPr>
          <w:rFonts w:ascii="Atlanta" w:hAnsi="Atlanta"/>
          <w:sz w:val="24"/>
          <w:szCs w:val="24"/>
          <w:lang w:val="it-IT"/>
        </w:rPr>
        <w:t>)</w:t>
      </w:r>
      <w:r w:rsidRPr="00D15FD2">
        <w:rPr>
          <w:rFonts w:ascii="Atlanta" w:hAnsi="Atlanta"/>
          <w:sz w:val="24"/>
          <w:szCs w:val="24"/>
          <w:lang w:val="it-IT"/>
        </w:rPr>
        <w:t>.</w:t>
      </w:r>
      <w:r w:rsidRPr="00D15FD2">
        <w:rPr>
          <w:rFonts w:ascii="Atlanta" w:hAnsi="Atlanta" w:cstheme="minorHAnsi"/>
          <w:sz w:val="24"/>
          <w:szCs w:val="24"/>
          <w:lang w:val="it-IT"/>
        </w:rPr>
        <w:t xml:space="preserve"> </w:t>
      </w:r>
      <w:r w:rsidR="00AA7AF9" w:rsidRPr="00E0157B">
        <w:rPr>
          <w:rFonts w:ascii="Atlanta" w:hAnsi="Atlanta"/>
          <w:sz w:val="24"/>
          <w:szCs w:val="24"/>
          <w:lang w:val="it-IT"/>
        </w:rPr>
        <w:t>Dnev</w:t>
      </w:r>
      <w:r w:rsidR="000D71A6" w:rsidRPr="00E0157B">
        <w:rPr>
          <w:rFonts w:ascii="Atlanta" w:hAnsi="Atlanta"/>
          <w:sz w:val="24"/>
          <w:szCs w:val="24"/>
          <w:lang w:val="it-IT"/>
        </w:rPr>
        <w:t xml:space="preserve">na </w:t>
      </w:r>
      <w:r w:rsidRPr="00E0157B">
        <w:rPr>
          <w:rFonts w:ascii="Atlanta" w:hAnsi="Atlanta"/>
          <w:sz w:val="24"/>
          <w:szCs w:val="24"/>
          <w:lang w:val="it-IT"/>
        </w:rPr>
        <w:t xml:space="preserve">vožnja  </w:t>
      </w:r>
      <w:r w:rsidR="00AA7AF9" w:rsidRPr="00E0157B">
        <w:rPr>
          <w:rFonts w:ascii="Atlanta" w:hAnsi="Atlanta"/>
          <w:sz w:val="24"/>
          <w:szCs w:val="24"/>
          <w:lang w:val="it-IT"/>
        </w:rPr>
        <w:t>kroz</w:t>
      </w:r>
      <w:r w:rsidRPr="00E0157B">
        <w:rPr>
          <w:rFonts w:ascii="Atlanta" w:hAnsi="Atlanta"/>
          <w:sz w:val="24"/>
          <w:szCs w:val="24"/>
          <w:lang w:val="it-IT"/>
        </w:rPr>
        <w:t xml:space="preserve"> </w:t>
      </w:r>
      <w:r w:rsidR="00AA7AF9" w:rsidRPr="00E0157B">
        <w:rPr>
          <w:rFonts w:ascii="Atlanta" w:hAnsi="Atlanta"/>
          <w:sz w:val="24"/>
          <w:szCs w:val="24"/>
          <w:lang w:val="it-IT"/>
        </w:rPr>
        <w:t>Srbiju</w:t>
      </w:r>
      <w:r w:rsidRPr="00E0157B">
        <w:rPr>
          <w:rFonts w:ascii="Atlanta" w:hAnsi="Atlanta"/>
          <w:sz w:val="24"/>
          <w:szCs w:val="24"/>
          <w:lang w:val="it-IT"/>
        </w:rPr>
        <w:t xml:space="preserve"> </w:t>
      </w:r>
      <w:r w:rsidR="000D71A6" w:rsidRPr="00E0157B">
        <w:rPr>
          <w:rFonts w:ascii="Atlanta" w:hAnsi="Atlanta"/>
          <w:sz w:val="24"/>
          <w:szCs w:val="24"/>
          <w:lang w:val="it-IT"/>
        </w:rPr>
        <w:t>a zatim i noćna kroz</w:t>
      </w:r>
      <w:r w:rsidRPr="00E0157B">
        <w:rPr>
          <w:rFonts w:ascii="Atlanta" w:hAnsi="Atlanta"/>
          <w:sz w:val="24"/>
          <w:szCs w:val="24"/>
          <w:lang w:val="it-IT"/>
        </w:rPr>
        <w:t xml:space="preserve"> </w:t>
      </w:r>
      <w:r w:rsidR="00AA7AF9" w:rsidRPr="00E0157B">
        <w:rPr>
          <w:rFonts w:ascii="Atlanta" w:hAnsi="Atlanta"/>
          <w:b/>
          <w:bCs/>
          <w:sz w:val="24"/>
          <w:szCs w:val="24"/>
          <w:lang w:val="it-IT"/>
        </w:rPr>
        <w:t>Bugarsku</w:t>
      </w:r>
      <w:r w:rsidRPr="00E0157B">
        <w:rPr>
          <w:rFonts w:ascii="Atlanta" w:hAnsi="Atlanta"/>
          <w:sz w:val="24"/>
          <w:szCs w:val="24"/>
          <w:lang w:val="it-IT"/>
        </w:rPr>
        <w:t xml:space="preserve"> sa kraćim usputnim zadržavanjima radi odmora i obavljanja graničnih formalnosti.</w:t>
      </w:r>
      <w:r w:rsidR="000D71A6" w:rsidRPr="00E0157B">
        <w:rPr>
          <w:rFonts w:ascii="Atlanta" w:hAnsi="Atlanta"/>
          <w:bCs/>
          <w:sz w:val="24"/>
          <w:szCs w:val="24"/>
          <w:lang w:val="it-IT"/>
        </w:rPr>
        <w:t xml:space="preserve"> </w:t>
      </w:r>
      <w:r w:rsidR="00AA73D9" w:rsidRPr="00E0157B">
        <w:rPr>
          <w:rFonts w:ascii="Atlanta" w:hAnsi="Atlanta"/>
          <w:b/>
          <w:sz w:val="24"/>
          <w:szCs w:val="24"/>
          <w:lang w:val="pl-PL"/>
        </w:rPr>
        <w:t>N</w:t>
      </w:r>
      <w:r w:rsidR="00D31FAD" w:rsidRPr="00E0157B">
        <w:rPr>
          <w:rFonts w:ascii="Atlanta" w:hAnsi="Atlanta"/>
          <w:b/>
          <w:sz w:val="24"/>
          <w:szCs w:val="24"/>
          <w:lang w:val="pl-PL"/>
        </w:rPr>
        <w:t xml:space="preserve">akon </w:t>
      </w:r>
      <w:r w:rsidR="00C704CC" w:rsidRPr="00E0157B">
        <w:rPr>
          <w:rFonts w:ascii="Atlanta" w:hAnsi="Atlanta"/>
          <w:b/>
          <w:sz w:val="24"/>
          <w:szCs w:val="24"/>
          <w:lang w:val="pl-PL"/>
        </w:rPr>
        <w:t>ulaska u Tursku</w:t>
      </w:r>
      <w:r w:rsidR="00BA6431" w:rsidRPr="00E0157B">
        <w:rPr>
          <w:rFonts w:ascii="Atlanta" w:hAnsi="Atlanta"/>
          <w:bCs/>
          <w:sz w:val="24"/>
          <w:szCs w:val="24"/>
          <w:lang w:val="pl-PL"/>
        </w:rPr>
        <w:t xml:space="preserve"> pravimo kraću pauzu za odmor i </w:t>
      </w:r>
      <w:r w:rsidR="00D31FAD" w:rsidRPr="00E0157B">
        <w:rPr>
          <w:rFonts w:ascii="Atlanta" w:hAnsi="Atlanta"/>
          <w:b/>
          <w:sz w:val="24"/>
          <w:szCs w:val="24"/>
          <w:lang w:val="pl-PL"/>
        </w:rPr>
        <w:t>stižemo</w:t>
      </w:r>
      <w:r w:rsidR="00BA6431" w:rsidRPr="00E0157B">
        <w:rPr>
          <w:rFonts w:ascii="Atlanta" w:hAnsi="Atlanta"/>
          <w:b/>
          <w:sz w:val="24"/>
          <w:szCs w:val="24"/>
          <w:lang w:val="pl-PL"/>
        </w:rPr>
        <w:t xml:space="preserve"> u Istanbul</w:t>
      </w:r>
      <w:r w:rsidR="00325601" w:rsidRPr="00E0157B">
        <w:rPr>
          <w:rFonts w:ascii="Atlanta" w:hAnsi="Atlanta"/>
          <w:b/>
          <w:sz w:val="24"/>
          <w:szCs w:val="24"/>
          <w:lang w:val="pl-PL"/>
        </w:rPr>
        <w:t xml:space="preserve"> u ranim </w:t>
      </w:r>
      <w:r w:rsidR="00325601" w:rsidRPr="00E0157B">
        <w:rPr>
          <w:rFonts w:ascii="Atlanta" w:hAnsi="Atlanta"/>
          <w:bCs/>
          <w:sz w:val="24"/>
          <w:szCs w:val="24"/>
          <w:lang w:val="pl-PL"/>
        </w:rPr>
        <w:t>jutarnjim</w:t>
      </w:r>
      <w:r w:rsidR="00325601" w:rsidRPr="00E0157B">
        <w:rPr>
          <w:rFonts w:ascii="Atlanta" w:hAnsi="Atlanta"/>
          <w:b/>
          <w:sz w:val="24"/>
          <w:szCs w:val="24"/>
          <w:lang w:val="pl-PL"/>
        </w:rPr>
        <w:t xml:space="preserve"> časovima</w:t>
      </w:r>
      <w:r w:rsidR="00325601" w:rsidRPr="00E0157B">
        <w:rPr>
          <w:rFonts w:ascii="Atlanta" w:hAnsi="Atlanta"/>
          <w:bCs/>
          <w:sz w:val="24"/>
          <w:szCs w:val="24"/>
          <w:lang w:val="pl-PL"/>
        </w:rPr>
        <w:t xml:space="preserve">. </w:t>
      </w:r>
      <w:r w:rsidR="00325601" w:rsidRPr="00E0157B">
        <w:rPr>
          <w:rFonts w:ascii="Atlanta" w:hAnsi="Atlanta"/>
          <w:bCs/>
          <w:sz w:val="24"/>
          <w:szCs w:val="24"/>
          <w:lang w:val="pt-PT"/>
        </w:rPr>
        <w:t>Panoramski obilazak novog dela grada nakon čega se</w:t>
      </w:r>
      <w:r w:rsidR="00D31FAD" w:rsidRPr="00E0157B">
        <w:rPr>
          <w:rFonts w:ascii="Atlanta" w:hAnsi="Atlanta"/>
          <w:bCs/>
          <w:sz w:val="24"/>
          <w:szCs w:val="24"/>
          <w:lang w:val="pt-PT"/>
        </w:rPr>
        <w:t xml:space="preserve"> </w:t>
      </w:r>
      <w:r w:rsidR="00BA6431" w:rsidRPr="00E0157B">
        <w:rPr>
          <w:rFonts w:ascii="Atlanta" w:hAnsi="Atlanta"/>
          <w:bCs/>
          <w:sz w:val="24"/>
          <w:szCs w:val="24"/>
          <w:lang w:val="pt-PT"/>
        </w:rPr>
        <w:t xml:space="preserve">smeštamo se u hotel. </w:t>
      </w:r>
      <w:r w:rsidR="006A22A0" w:rsidRPr="00E0157B">
        <w:rPr>
          <w:rFonts w:ascii="Atlanta" w:hAnsi="Atlanta"/>
          <w:sz w:val="24"/>
          <w:szCs w:val="24"/>
          <w:lang w:val="pt-PT"/>
        </w:rPr>
        <w:t xml:space="preserve">Nakon kraćeg odmora, pešačka </w:t>
      </w:r>
      <w:r w:rsidR="006A22A0" w:rsidRPr="00E0157B">
        <w:rPr>
          <w:rFonts w:ascii="Atlanta" w:hAnsi="Atlanta"/>
          <w:b/>
          <w:bCs/>
          <w:sz w:val="24"/>
          <w:szCs w:val="24"/>
          <w:lang w:val="pt-PT"/>
        </w:rPr>
        <w:t>tura</w:t>
      </w:r>
      <w:r w:rsidR="006A22A0" w:rsidRPr="00E0157B">
        <w:rPr>
          <w:rFonts w:ascii="Atlanta" w:hAnsi="Atlanta"/>
          <w:sz w:val="24"/>
          <w:szCs w:val="24"/>
          <w:lang w:val="pt-PT"/>
        </w:rPr>
        <w:t xml:space="preserve">: </w:t>
      </w:r>
      <w:r w:rsidR="00D31FAD" w:rsidRPr="00E0157B">
        <w:rPr>
          <w:rFonts w:ascii="Atlanta" w:hAnsi="Atlanta"/>
          <w:sz w:val="24"/>
          <w:szCs w:val="24"/>
          <w:lang w:val="pt-PT"/>
        </w:rPr>
        <w:t>Laleli džamija, zgrada državnog Univerziteta u Istanbulu, ostaci Teodosijeve trijumfalne kapije, Bajazitov trg i džamija,</w:t>
      </w:r>
      <w:r w:rsidR="006A22A0" w:rsidRPr="00E0157B">
        <w:rPr>
          <w:rFonts w:ascii="Atlanta" w:hAnsi="Atlanta"/>
          <w:sz w:val="24"/>
          <w:szCs w:val="24"/>
          <w:lang w:val="pt-PT"/>
        </w:rPr>
        <w:t xml:space="preserve"> 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robna kuća Morava, </w:t>
      </w:r>
      <w:r w:rsidR="00D31FAD" w:rsidRPr="00E0157B">
        <w:rPr>
          <w:rFonts w:ascii="Atlanta" w:hAnsi="Atlanta"/>
          <w:b/>
          <w:bCs/>
          <w:sz w:val="24"/>
          <w:szCs w:val="24"/>
          <w:lang w:val="pt-PT"/>
        </w:rPr>
        <w:t>Sinan-pašino turbe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, </w:t>
      </w:r>
      <w:r w:rsidR="00D31FAD" w:rsidRPr="00E0157B">
        <w:rPr>
          <w:rFonts w:ascii="Atlanta" w:hAnsi="Atlanta"/>
          <w:b/>
          <w:bCs/>
          <w:sz w:val="24"/>
          <w:szCs w:val="24"/>
          <w:lang w:val="pt-PT"/>
        </w:rPr>
        <w:t>Konstantinov stub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, nekadašnji </w:t>
      </w:r>
      <w:r w:rsidR="00D31FAD" w:rsidRPr="00E0157B">
        <w:rPr>
          <w:rFonts w:ascii="Atlanta" w:hAnsi="Atlanta"/>
          <w:b/>
          <w:bCs/>
          <w:sz w:val="24"/>
          <w:szCs w:val="24"/>
          <w:lang w:val="pt-PT"/>
        </w:rPr>
        <w:t>antički Hipodrom</w:t>
      </w:r>
      <w:r w:rsidR="006A22A0" w:rsidRPr="00E0157B">
        <w:rPr>
          <w:rFonts w:ascii="Atlanta" w:hAnsi="Atlanta"/>
          <w:sz w:val="24"/>
          <w:szCs w:val="24"/>
          <w:lang w:val="pt-PT"/>
        </w:rPr>
        <w:t xml:space="preserve"> </w:t>
      </w:r>
      <w:r w:rsidR="00D31FAD" w:rsidRPr="00E0157B">
        <w:rPr>
          <w:rFonts w:ascii="Atlanta" w:hAnsi="Atlanta"/>
          <w:sz w:val="24"/>
          <w:szCs w:val="24"/>
          <w:lang w:val="pt-PT"/>
        </w:rPr>
        <w:t>(danas trg Sultanahmet), Plav</w:t>
      </w:r>
      <w:r w:rsidR="00AA73D9" w:rsidRPr="00E0157B">
        <w:rPr>
          <w:rFonts w:ascii="Atlanta" w:hAnsi="Atlanta"/>
          <w:sz w:val="24"/>
          <w:szCs w:val="24"/>
          <w:lang w:val="pt-PT"/>
        </w:rPr>
        <w:t>a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 džamija,</w:t>
      </w:r>
      <w:r w:rsidR="006A22A0" w:rsidRPr="00E0157B">
        <w:rPr>
          <w:rFonts w:ascii="Atlanta" w:hAnsi="Atlanta"/>
          <w:sz w:val="24"/>
          <w:szCs w:val="24"/>
          <w:lang w:val="pt-PT"/>
        </w:rPr>
        <w:t xml:space="preserve"> </w:t>
      </w:r>
      <w:r w:rsidR="00D31FAD" w:rsidRPr="00E0157B">
        <w:rPr>
          <w:rFonts w:ascii="Atlanta" w:hAnsi="Atlanta"/>
          <w:sz w:val="24"/>
          <w:szCs w:val="24"/>
          <w:lang w:val="pt-PT"/>
        </w:rPr>
        <w:t>Aja Sofija</w:t>
      </w:r>
      <w:r w:rsidR="00325601" w:rsidRPr="00E0157B">
        <w:rPr>
          <w:rFonts w:ascii="Atlanta" w:hAnsi="Atlanta"/>
          <w:sz w:val="24"/>
          <w:szCs w:val="24"/>
          <w:lang w:val="pt-PT"/>
        </w:rPr>
        <w:t xml:space="preserve"> (bez grupne posete)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. </w:t>
      </w:r>
      <w:r w:rsidR="00AA73D9" w:rsidRPr="00E0157B">
        <w:rPr>
          <w:rFonts w:ascii="Atlanta" w:hAnsi="Atlanta"/>
          <w:sz w:val="24"/>
          <w:szCs w:val="24"/>
          <w:lang w:val="pt-PT"/>
        </w:rPr>
        <w:t>Pešačku turu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 završava</w:t>
      </w:r>
      <w:r w:rsidR="00AA73D9" w:rsidRPr="00E0157B">
        <w:rPr>
          <w:rFonts w:ascii="Atlanta" w:hAnsi="Atlanta"/>
          <w:sz w:val="24"/>
          <w:szCs w:val="24"/>
          <w:lang w:val="pt-PT"/>
        </w:rPr>
        <w:t>mo</w:t>
      </w:r>
      <w:r w:rsidR="00D31FAD" w:rsidRPr="00E0157B">
        <w:rPr>
          <w:rFonts w:ascii="Atlanta" w:hAnsi="Atlanta"/>
          <w:sz w:val="24"/>
          <w:szCs w:val="24"/>
          <w:lang w:val="pt-PT"/>
        </w:rPr>
        <w:t xml:space="preserve"> u prvom dvorištu Topkapi palate. Slobodno vreme.</w:t>
      </w:r>
      <w:r w:rsidRPr="00E0157B">
        <w:rPr>
          <w:rFonts w:ascii="Atlanta" w:hAnsi="Atlanta"/>
          <w:sz w:val="24"/>
          <w:szCs w:val="24"/>
          <w:lang w:val="pt-PT"/>
        </w:rPr>
        <w:t xml:space="preserve"> </w:t>
      </w:r>
      <w:r w:rsidRPr="00E0157B">
        <w:rPr>
          <w:rFonts w:ascii="Atlanta" w:hAnsi="Atlanta"/>
          <w:b/>
          <w:bCs/>
          <w:sz w:val="24"/>
          <w:szCs w:val="24"/>
          <w:lang w:val="it-IT"/>
        </w:rPr>
        <w:t>Noćenje</w:t>
      </w:r>
      <w:r w:rsidRPr="00E0157B">
        <w:rPr>
          <w:rFonts w:ascii="Atlanta" w:hAnsi="Atlanta"/>
          <w:sz w:val="24"/>
          <w:szCs w:val="24"/>
          <w:lang w:val="it-IT"/>
        </w:rPr>
        <w:t xml:space="preserve">. </w:t>
      </w:r>
    </w:p>
    <w:p w14:paraId="1AA7EEF2" w14:textId="77777777" w:rsidR="00176443" w:rsidRPr="00E0157B" w:rsidRDefault="00176443" w:rsidP="0050212A">
      <w:pPr>
        <w:pStyle w:val="NoSpacing"/>
        <w:jc w:val="both"/>
        <w:rPr>
          <w:rFonts w:ascii="Atlanta" w:hAnsi="Atlanta"/>
          <w:sz w:val="24"/>
          <w:szCs w:val="24"/>
          <w:lang w:val="sr-Latn-RS"/>
        </w:rPr>
      </w:pPr>
    </w:p>
    <w:p w14:paraId="1043339A" w14:textId="67E820AC" w:rsidR="00D247EF" w:rsidRPr="00E0157B" w:rsidRDefault="00D247EF" w:rsidP="00176443">
      <w:pPr>
        <w:pStyle w:val="NoSpacing"/>
        <w:numPr>
          <w:ilvl w:val="0"/>
          <w:numId w:val="1"/>
        </w:numPr>
        <w:jc w:val="both"/>
        <w:rPr>
          <w:rFonts w:ascii="Atlanta" w:hAnsi="Atlanta"/>
          <w:b/>
          <w:bCs/>
          <w:lang w:val="sr-Latn-RS"/>
        </w:rPr>
      </w:pPr>
      <w:r w:rsidRPr="00E0157B">
        <w:rPr>
          <w:rFonts w:ascii="Atlanta" w:hAnsi="Atlanta"/>
          <w:b/>
          <w:bCs/>
          <w:lang w:val="sr-Latn-RS"/>
        </w:rPr>
        <w:t xml:space="preserve">dan: </w:t>
      </w:r>
      <w:r w:rsidR="00657938" w:rsidRPr="00E0157B">
        <w:rPr>
          <w:rFonts w:ascii="Atlanta" w:hAnsi="Atlanta"/>
          <w:b/>
          <w:bCs/>
          <w:sz w:val="24"/>
          <w:szCs w:val="24"/>
          <w:lang w:val="sr-Latn-RS"/>
        </w:rPr>
        <w:t>ISTANBUL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(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27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.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03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.202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6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)</w:t>
      </w:r>
      <w:r w:rsidR="00861F2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PATRIJARŠIJA</w:t>
      </w:r>
      <w:r w:rsidR="0089477E" w:rsidRPr="00E0157B">
        <w:rPr>
          <w:rFonts w:ascii="Atlanta" w:hAnsi="Atlanta"/>
          <w:b/>
          <w:sz w:val="24"/>
          <w:szCs w:val="24"/>
          <w:lang w:val="sr-Latn-RS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– </w:t>
      </w:r>
      <w:r w:rsidR="00C704CC" w:rsidRPr="00E0157B">
        <w:rPr>
          <w:rFonts w:ascii="Atlanta" w:hAnsi="Atlanta"/>
          <w:b/>
          <w:sz w:val="24"/>
          <w:szCs w:val="24"/>
          <w:lang w:val="sr-Latn-RS"/>
        </w:rPr>
        <w:t xml:space="preserve">VIDIKOVAC </w:t>
      </w:r>
      <w:r w:rsidR="00C704CC" w:rsidRPr="00E0157B">
        <w:rPr>
          <w:rFonts w:ascii="Atlanta" w:hAnsi="Atlanta"/>
          <w:b/>
          <w:bCs/>
          <w:sz w:val="24"/>
          <w:szCs w:val="24"/>
          <w:lang w:val="sr-Latn-RS"/>
        </w:rPr>
        <w:t>PIER LOTI</w:t>
      </w:r>
      <w:r w:rsidR="0089477E" w:rsidRPr="00E0157B">
        <w:rPr>
          <w:rFonts w:ascii="Atlanta" w:hAnsi="Atlanta"/>
          <w:b/>
          <w:sz w:val="24"/>
          <w:szCs w:val="24"/>
          <w:lang w:val="sr-Latn-RS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– </w:t>
      </w:r>
      <w:r w:rsidR="00773205" w:rsidRPr="00E0157B">
        <w:rPr>
          <w:rFonts w:ascii="Atlanta" w:hAnsi="Atlanta"/>
          <w:b/>
          <w:bCs/>
          <w:sz w:val="24"/>
          <w:szCs w:val="24"/>
          <w:lang w:val="sr-Latn-RS"/>
        </w:rPr>
        <w:t>OUTLET VENECIJA</w:t>
      </w:r>
    </w:p>
    <w:p w14:paraId="25FFB263" w14:textId="3B5E4D46" w:rsidR="00773205" w:rsidRPr="00E0157B" w:rsidRDefault="00D247EF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  <w:r w:rsidRPr="00E0157B">
        <w:rPr>
          <w:rFonts w:ascii="Atlanta" w:hAnsi="Atlanta"/>
          <w:b/>
          <w:bCs/>
          <w:sz w:val="24"/>
          <w:szCs w:val="24"/>
          <w:lang w:val="sr-Latn-RS"/>
        </w:rPr>
        <w:t>Doručak</w:t>
      </w:r>
      <w:r w:rsidRPr="00E0157B">
        <w:rPr>
          <w:rFonts w:ascii="Atlanta" w:hAnsi="Atlanta"/>
          <w:sz w:val="24"/>
          <w:szCs w:val="24"/>
          <w:lang w:val="sr-Latn-RS"/>
        </w:rPr>
        <w:t>.</w:t>
      </w:r>
      <w:r w:rsidR="00861F2E" w:rsidRPr="00E0157B">
        <w:rPr>
          <w:rFonts w:ascii="Atlanta" w:hAnsi="Atlanta"/>
          <w:sz w:val="24"/>
          <w:szCs w:val="24"/>
          <w:lang w:val="sr-Latn-RS"/>
        </w:rPr>
        <w:t xml:space="preserve"> </w:t>
      </w:r>
      <w:r w:rsidR="00D75833" w:rsidRPr="00E0157B">
        <w:rPr>
          <w:rFonts w:ascii="Atlanta" w:hAnsi="Atlanta"/>
          <w:sz w:val="24"/>
          <w:szCs w:val="24"/>
          <w:lang w:val="sr-Latn-RS"/>
        </w:rPr>
        <w:t>F</w:t>
      </w:r>
      <w:r w:rsidR="00861F2E" w:rsidRPr="00E0157B">
        <w:rPr>
          <w:rFonts w:ascii="Atlanta" w:hAnsi="Atlanta"/>
          <w:sz w:val="24"/>
          <w:szCs w:val="24"/>
          <w:lang w:val="sr-Latn-RS"/>
        </w:rPr>
        <w:t xml:space="preserve">akultativna poseta Patrijaršiji i dnevno krstarenje Bosforom. Odlazak u kvart grada </w:t>
      </w:r>
      <w:r w:rsidR="00861F2E" w:rsidRPr="00E0157B">
        <w:rPr>
          <w:rFonts w:ascii="Atlanta" w:hAnsi="Atlanta"/>
          <w:b/>
          <w:bCs/>
          <w:sz w:val="24"/>
          <w:szCs w:val="24"/>
          <w:lang w:val="sr-Latn-RS"/>
        </w:rPr>
        <w:t>Fener</w:t>
      </w:r>
      <w:r w:rsidR="00861F2E" w:rsidRPr="00E0157B">
        <w:rPr>
          <w:rFonts w:ascii="Atlanta" w:hAnsi="Atlanta"/>
          <w:sz w:val="24"/>
          <w:szCs w:val="24"/>
          <w:lang w:val="sr-Latn-RS"/>
        </w:rPr>
        <w:t xml:space="preserve"> i poseta</w:t>
      </w:r>
      <w:r w:rsidR="00D75833" w:rsidRPr="00E0157B">
        <w:rPr>
          <w:rFonts w:ascii="Atlanta" w:hAnsi="Atlanta"/>
          <w:sz w:val="24"/>
          <w:szCs w:val="24"/>
          <w:lang w:val="sr-Latn-RS"/>
        </w:rPr>
        <w:t xml:space="preserve"> </w:t>
      </w:r>
      <w:r w:rsidR="00773205" w:rsidRPr="00E0157B">
        <w:rPr>
          <w:rFonts w:ascii="Atlanta" w:hAnsi="Atlanta"/>
          <w:b/>
          <w:bCs/>
          <w:sz w:val="24"/>
          <w:szCs w:val="24"/>
          <w:lang w:val="sr-Latn-RS"/>
        </w:rPr>
        <w:t>gvozdenoj Bugarskoj</w:t>
      </w:r>
      <w:r w:rsidR="00773205" w:rsidRPr="00E0157B">
        <w:rPr>
          <w:rFonts w:ascii="Atlanta" w:hAnsi="Atlanta"/>
          <w:sz w:val="24"/>
          <w:szCs w:val="24"/>
          <w:lang w:val="sr-Latn-RS"/>
        </w:rPr>
        <w:t xml:space="preserve"> crkvi i </w:t>
      </w:r>
      <w:r w:rsidR="00861F2E" w:rsidRPr="00E0157B">
        <w:rPr>
          <w:rFonts w:ascii="Atlanta" w:hAnsi="Atlanta"/>
          <w:b/>
          <w:bCs/>
          <w:sz w:val="24"/>
          <w:szCs w:val="24"/>
          <w:lang w:val="sr-Latn-RS"/>
        </w:rPr>
        <w:t>Vaseljenskoj patrijaršiji</w:t>
      </w:r>
      <w:r w:rsidR="00861F2E" w:rsidRPr="00E0157B">
        <w:rPr>
          <w:rFonts w:ascii="Atlanta" w:hAnsi="Atlanta"/>
          <w:sz w:val="24"/>
          <w:szCs w:val="24"/>
          <w:lang w:val="sr-Latn-RS"/>
        </w:rPr>
        <w:t xml:space="preserve">. </w:t>
      </w:r>
      <w:r w:rsidR="00C704CC" w:rsidRPr="00E0157B">
        <w:rPr>
          <w:rFonts w:ascii="Atlanta" w:hAnsi="Atlanta"/>
          <w:sz w:val="24"/>
          <w:szCs w:val="24"/>
          <w:lang w:val="sr-Latn-RS"/>
        </w:rPr>
        <w:t xml:space="preserve">Nakon obilaksa šarenog Balata idemo na vidikovac Pijer Loti. Obilazak Ejupove Džamije u čijoj se blizini nalazi turbe </w:t>
      </w:r>
      <w:r w:rsidR="00C704CC" w:rsidRPr="00E0157B">
        <w:rPr>
          <w:rFonts w:ascii="Atlanta" w:hAnsi="Atlanta"/>
          <w:b/>
          <w:bCs/>
          <w:sz w:val="24"/>
          <w:szCs w:val="24"/>
          <w:lang w:val="sr-Latn-RS"/>
        </w:rPr>
        <w:t>Mehmed Paše Sokolovića</w:t>
      </w:r>
      <w:r w:rsidR="00C704CC" w:rsidRPr="00E0157B">
        <w:rPr>
          <w:rFonts w:ascii="Atlanta" w:hAnsi="Atlanta"/>
          <w:sz w:val="24"/>
          <w:szCs w:val="24"/>
          <w:lang w:val="sr-Latn-RS"/>
        </w:rPr>
        <w:t xml:space="preserve">. Naša poslednja destinacija za danas će biti outlet Venecija koji predstavlja repliku istoimenog grada. Slobodno vreme za šoping. U večernjim časovima mogućnost odlaska </w:t>
      </w:r>
      <w:r w:rsidR="00C704CC" w:rsidRPr="00E0157B">
        <w:rPr>
          <w:rFonts w:ascii="Atlanta" w:hAnsi="Atlanta"/>
          <w:b/>
          <w:bCs/>
          <w:sz w:val="24"/>
          <w:szCs w:val="24"/>
          <w:lang w:val="sr-Latn-RS"/>
        </w:rPr>
        <w:t>na Tursko veče</w:t>
      </w:r>
      <w:r w:rsidR="00C704CC" w:rsidRPr="00E0157B">
        <w:rPr>
          <w:rFonts w:ascii="Atlanta" w:hAnsi="Atlanta"/>
          <w:sz w:val="24"/>
          <w:szCs w:val="24"/>
          <w:lang w:val="sr-Latn-RS"/>
        </w:rPr>
        <w:t xml:space="preserve">. </w:t>
      </w:r>
      <w:r w:rsidR="00C704CC" w:rsidRPr="00E0157B">
        <w:rPr>
          <w:rFonts w:ascii="Atlanta" w:hAnsi="Atlanta"/>
          <w:b/>
          <w:bCs/>
          <w:sz w:val="24"/>
          <w:szCs w:val="24"/>
          <w:lang w:val="sr-Latn-RS"/>
        </w:rPr>
        <w:t>Noćenje</w:t>
      </w:r>
      <w:r w:rsidR="00C704CC" w:rsidRPr="00E0157B">
        <w:rPr>
          <w:rFonts w:ascii="Atlanta" w:hAnsi="Atlanta"/>
          <w:sz w:val="24"/>
          <w:szCs w:val="24"/>
          <w:lang w:val="sr-Latn-RS"/>
        </w:rPr>
        <w:t>.</w:t>
      </w:r>
    </w:p>
    <w:p w14:paraId="787E1B3B" w14:textId="77777777" w:rsidR="00773205" w:rsidRPr="00E0157B" w:rsidRDefault="00773205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</w:p>
    <w:p w14:paraId="0A244AA3" w14:textId="6511476D" w:rsidR="00773205" w:rsidRDefault="00773205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</w:p>
    <w:p w14:paraId="62EE1CE7" w14:textId="77777777" w:rsidR="00D3449D" w:rsidRPr="00E0157B" w:rsidRDefault="00D3449D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</w:p>
    <w:p w14:paraId="3D8CDDC5" w14:textId="169EBDD3" w:rsidR="00325601" w:rsidRPr="00E0157B" w:rsidRDefault="00325601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</w:p>
    <w:p w14:paraId="62E4F4AF" w14:textId="77777777" w:rsidR="0089477E" w:rsidRPr="00E0157B" w:rsidRDefault="0089477E" w:rsidP="00D75833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</w:p>
    <w:p w14:paraId="5AECC945" w14:textId="77777777" w:rsidR="00D247EF" w:rsidRPr="00E0157B" w:rsidRDefault="00D247EF" w:rsidP="00176443">
      <w:pPr>
        <w:pStyle w:val="NoSpacing"/>
        <w:jc w:val="both"/>
        <w:rPr>
          <w:rFonts w:ascii="Atlanta" w:hAnsi="Atlanta"/>
          <w:b/>
          <w:bCs/>
          <w:lang w:val="sr-Latn-RS"/>
        </w:rPr>
      </w:pPr>
    </w:p>
    <w:p w14:paraId="48F24544" w14:textId="5F695724" w:rsidR="00D247EF" w:rsidRPr="00E0157B" w:rsidRDefault="00D247EF" w:rsidP="00176443">
      <w:pPr>
        <w:pStyle w:val="NoSpacing"/>
        <w:numPr>
          <w:ilvl w:val="0"/>
          <w:numId w:val="1"/>
        </w:numPr>
        <w:jc w:val="both"/>
        <w:rPr>
          <w:rFonts w:ascii="Atlanta" w:hAnsi="Atlanta"/>
          <w:b/>
          <w:bCs/>
          <w:lang w:val="sr-Latn-RS"/>
        </w:rPr>
      </w:pPr>
      <w:r w:rsidRPr="00E0157B">
        <w:rPr>
          <w:rFonts w:ascii="Atlanta" w:hAnsi="Atlanta"/>
          <w:b/>
          <w:bCs/>
          <w:lang w:val="sr-Latn-RS"/>
        </w:rPr>
        <w:lastRenderedPageBreak/>
        <w:t xml:space="preserve">dan: </w:t>
      </w:r>
      <w:r w:rsidR="00657938" w:rsidRPr="00E0157B">
        <w:rPr>
          <w:rFonts w:ascii="Atlanta" w:hAnsi="Atlanta"/>
          <w:b/>
          <w:bCs/>
          <w:sz w:val="24"/>
          <w:szCs w:val="24"/>
          <w:lang w:val="sr-Latn-RS"/>
        </w:rPr>
        <w:t>ISTANBUL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(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28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.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03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.202</w:t>
      </w:r>
      <w:r w:rsidR="00AC182D">
        <w:rPr>
          <w:rFonts w:ascii="Atlanta" w:hAnsi="Atlanta"/>
          <w:b/>
          <w:bCs/>
          <w:sz w:val="24"/>
          <w:szCs w:val="24"/>
          <w:lang w:val="sr-Latn-RS"/>
        </w:rPr>
        <w:t>6</w:t>
      </w:r>
      <w:r w:rsidR="00176443" w:rsidRPr="00E0157B">
        <w:rPr>
          <w:rFonts w:ascii="Atlanta" w:hAnsi="Atlanta"/>
          <w:b/>
          <w:bCs/>
          <w:sz w:val="24"/>
          <w:szCs w:val="24"/>
          <w:lang w:val="sr-Latn-RS"/>
        </w:rPr>
        <w:t>)</w:t>
      </w:r>
      <w:r w:rsidR="00861F2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>KRSTARENJE BOSFOROM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–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>ORTAKOJ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 –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 xml:space="preserve">TRG TAKSIM </w:t>
      </w:r>
    </w:p>
    <w:p w14:paraId="2CF88AD4" w14:textId="08D86E6D" w:rsidR="00C00854" w:rsidRPr="00E0157B" w:rsidRDefault="00D247EF" w:rsidP="0089477E">
      <w:pPr>
        <w:pStyle w:val="NoSpacing"/>
        <w:ind w:left="720"/>
        <w:jc w:val="both"/>
        <w:rPr>
          <w:rFonts w:ascii="Atlanta" w:hAnsi="Atlanta"/>
          <w:sz w:val="24"/>
          <w:szCs w:val="24"/>
          <w:lang w:val="sr-Latn-RS"/>
        </w:rPr>
      </w:pPr>
      <w:r w:rsidRPr="00E0157B">
        <w:rPr>
          <w:rFonts w:ascii="Atlanta" w:hAnsi="Atlanta"/>
          <w:b/>
          <w:bCs/>
          <w:sz w:val="24"/>
          <w:szCs w:val="24"/>
          <w:lang w:val="sr-Latn-RS"/>
        </w:rPr>
        <w:t>Doručak</w:t>
      </w:r>
      <w:r w:rsidR="00C02428" w:rsidRPr="00E0157B">
        <w:rPr>
          <w:rFonts w:ascii="Atlanta" w:hAnsi="Atlanta"/>
          <w:sz w:val="24"/>
          <w:szCs w:val="24"/>
          <w:lang w:val="sr-Latn-RS"/>
        </w:rPr>
        <w:t>.</w:t>
      </w:r>
      <w:r w:rsidR="00325601" w:rsidRPr="00E0157B">
        <w:rPr>
          <w:rFonts w:ascii="Atlanta" w:hAnsi="Atlanta"/>
          <w:sz w:val="24"/>
          <w:szCs w:val="24"/>
          <w:lang w:val="sr-Latn-RS"/>
        </w:rPr>
        <w:t xml:space="preserve"> </w:t>
      </w:r>
      <w:r w:rsidR="007E3CDC" w:rsidRPr="00E0157B">
        <w:rPr>
          <w:rFonts w:ascii="Atlanta" w:hAnsi="Atlanta"/>
          <w:sz w:val="24"/>
          <w:szCs w:val="24"/>
          <w:lang w:val="sr-Latn-RS"/>
        </w:rPr>
        <w:t xml:space="preserve">Odlazak na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>krstarenje</w:t>
      </w:r>
      <w:r w:rsidR="007E3CDC" w:rsidRPr="00E0157B">
        <w:rPr>
          <w:rFonts w:ascii="Atlanta" w:hAnsi="Atlanta"/>
          <w:sz w:val="24"/>
          <w:szCs w:val="24"/>
          <w:lang w:val="sr-Latn-RS"/>
        </w:rPr>
        <w:t xml:space="preserve"> u trajanju od sat i po: Zlatni rog, najlepši deo Istanbula, Galata most i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>Galata</w:t>
      </w:r>
      <w:r w:rsidR="007E3CDC" w:rsidRPr="00E0157B">
        <w:rPr>
          <w:rFonts w:ascii="Atlanta" w:hAnsi="Atlanta"/>
          <w:sz w:val="24"/>
          <w:szCs w:val="24"/>
          <w:lang w:val="sr-Latn-RS"/>
        </w:rPr>
        <w:t xml:space="preserve"> kula, džamija Sulejmanija, </w:t>
      </w:r>
      <w:r w:rsidR="007E3CDC" w:rsidRPr="00E0157B">
        <w:rPr>
          <w:rFonts w:ascii="Atlanta" w:hAnsi="Atlanta"/>
          <w:b/>
          <w:bCs/>
          <w:sz w:val="24"/>
          <w:szCs w:val="24"/>
          <w:lang w:val="sr-Latn-RS"/>
        </w:rPr>
        <w:t>Dolmabahče palata</w:t>
      </w:r>
      <w:r w:rsidR="007E3CDC" w:rsidRPr="00E0157B">
        <w:rPr>
          <w:rFonts w:ascii="Atlanta" w:hAnsi="Atlanta"/>
          <w:sz w:val="24"/>
          <w:szCs w:val="24"/>
          <w:lang w:val="sr-Latn-RS"/>
        </w:rPr>
        <w:t xml:space="preserve">, Bešiktaš, Ortakoj džamija, Bosfor most, Rumenli hisar. 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Poseta kvartu </w:t>
      </w:r>
      <w:r w:rsidR="007E3CDC" w:rsidRPr="00E0157B">
        <w:rPr>
          <w:rFonts w:ascii="Atlanta" w:hAnsi="Atlanta"/>
          <w:sz w:val="24"/>
          <w:szCs w:val="24"/>
          <w:lang w:val="pl-PL"/>
        </w:rPr>
        <w:t>Ortakoj</w:t>
      </w:r>
      <w:r w:rsidR="0089477E" w:rsidRPr="00E0157B">
        <w:rPr>
          <w:rFonts w:ascii="Atlanta" w:hAnsi="Atlanta"/>
          <w:sz w:val="24"/>
          <w:szCs w:val="24"/>
          <w:lang w:val="pl-PL"/>
        </w:rPr>
        <w:t xml:space="preserve">, najpopularnijem mestu za izlaske na samoj obali Bosfora. 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 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Nakon krstarenja odlazimo na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>Trg Taksim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 koji vrvi od turista i lokalnog stanovništva koji se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>zajedno kreću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 prelepom pešačkom zonom koja započinje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>kod Grčke crkve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 i završava se kod </w:t>
      </w:r>
      <w:r w:rsidR="0089477E" w:rsidRPr="00E0157B">
        <w:rPr>
          <w:rFonts w:ascii="Atlanta" w:hAnsi="Atlanta"/>
          <w:b/>
          <w:bCs/>
          <w:sz w:val="24"/>
          <w:szCs w:val="24"/>
          <w:lang w:val="sr-Latn-RS"/>
        </w:rPr>
        <w:t>Galata kule</w:t>
      </w:r>
      <w:r w:rsidR="0089477E" w:rsidRPr="00E0157B">
        <w:rPr>
          <w:rFonts w:ascii="Atlanta" w:hAnsi="Atlanta"/>
          <w:sz w:val="24"/>
          <w:szCs w:val="24"/>
          <w:lang w:val="sr-Latn-RS"/>
        </w:rPr>
        <w:t xml:space="preserve">. Slobodno vreme. </w:t>
      </w:r>
      <w:r w:rsidR="00C02428" w:rsidRPr="00E0157B">
        <w:rPr>
          <w:rFonts w:ascii="Atlanta" w:hAnsi="Atlanta"/>
          <w:b/>
          <w:bCs/>
          <w:sz w:val="24"/>
          <w:szCs w:val="24"/>
          <w:lang w:val="pl-PL"/>
        </w:rPr>
        <w:t>Noćenje</w:t>
      </w:r>
      <w:r w:rsidR="00C02428" w:rsidRPr="00E0157B">
        <w:rPr>
          <w:rFonts w:ascii="Atlanta" w:hAnsi="Atlanta"/>
          <w:sz w:val="24"/>
          <w:szCs w:val="24"/>
          <w:lang w:val="pl-PL"/>
        </w:rPr>
        <w:t>.</w:t>
      </w:r>
    </w:p>
    <w:p w14:paraId="7C47F39D" w14:textId="77777777" w:rsidR="00D247EF" w:rsidRPr="00E0157B" w:rsidRDefault="00D247EF" w:rsidP="00176443">
      <w:pPr>
        <w:pStyle w:val="NoSpacing"/>
        <w:ind w:left="720"/>
        <w:jc w:val="both"/>
        <w:rPr>
          <w:rFonts w:ascii="Atlanta" w:hAnsi="Atlanta"/>
          <w:sz w:val="24"/>
          <w:szCs w:val="24"/>
          <w:lang w:val="pl-PL"/>
        </w:rPr>
      </w:pPr>
    </w:p>
    <w:p w14:paraId="386DADD6" w14:textId="3FC8FCF7" w:rsidR="00C00854" w:rsidRPr="00E0157B" w:rsidRDefault="00D247EF" w:rsidP="00176443">
      <w:pPr>
        <w:pStyle w:val="NoSpacing"/>
        <w:numPr>
          <w:ilvl w:val="0"/>
          <w:numId w:val="1"/>
        </w:numPr>
        <w:jc w:val="both"/>
        <w:rPr>
          <w:rFonts w:ascii="Atlanta" w:hAnsi="Atlanta" w:cs="Calibri"/>
          <w:sz w:val="24"/>
          <w:szCs w:val="24"/>
          <w:lang w:val="pl-PL"/>
        </w:rPr>
      </w:pPr>
      <w:r w:rsidRPr="00E0157B">
        <w:rPr>
          <w:rFonts w:ascii="Atlanta" w:hAnsi="Atlanta"/>
          <w:b/>
          <w:lang w:val="pl-PL"/>
        </w:rPr>
        <w:t xml:space="preserve">dan: </w:t>
      </w:r>
      <w:r w:rsidR="00657938" w:rsidRPr="00E0157B">
        <w:rPr>
          <w:rFonts w:ascii="Atlanta" w:hAnsi="Atlanta"/>
          <w:b/>
          <w:bCs/>
          <w:sz w:val="24"/>
          <w:szCs w:val="24"/>
          <w:lang w:val="pl-PL"/>
        </w:rPr>
        <w:t>ISTANBUL</w:t>
      </w:r>
      <w:r w:rsidR="00176443" w:rsidRPr="00E0157B">
        <w:rPr>
          <w:rFonts w:ascii="Atlanta" w:hAnsi="Atlanta"/>
          <w:b/>
          <w:bCs/>
          <w:sz w:val="24"/>
          <w:szCs w:val="24"/>
          <w:lang w:val="pl-PL"/>
        </w:rPr>
        <w:t xml:space="preserve"> (</w:t>
      </w:r>
      <w:r w:rsidR="00AC182D">
        <w:rPr>
          <w:rFonts w:ascii="Atlanta" w:hAnsi="Atlanta"/>
          <w:b/>
          <w:bCs/>
          <w:sz w:val="24"/>
          <w:szCs w:val="24"/>
          <w:lang w:val="pl-PL"/>
        </w:rPr>
        <w:t>29</w:t>
      </w:r>
      <w:r w:rsidR="00176443" w:rsidRPr="00E0157B">
        <w:rPr>
          <w:rFonts w:ascii="Atlanta" w:hAnsi="Atlanta"/>
          <w:b/>
          <w:bCs/>
          <w:sz w:val="24"/>
          <w:szCs w:val="24"/>
          <w:lang w:val="pl-PL"/>
        </w:rPr>
        <w:t>.</w:t>
      </w:r>
      <w:r w:rsidR="00AC182D">
        <w:rPr>
          <w:rFonts w:ascii="Atlanta" w:hAnsi="Atlanta"/>
          <w:b/>
          <w:bCs/>
          <w:sz w:val="24"/>
          <w:szCs w:val="24"/>
          <w:lang w:val="pl-PL"/>
        </w:rPr>
        <w:t>03</w:t>
      </w:r>
      <w:r w:rsidR="00176443" w:rsidRPr="00E0157B">
        <w:rPr>
          <w:rFonts w:ascii="Atlanta" w:hAnsi="Atlanta"/>
          <w:b/>
          <w:bCs/>
          <w:sz w:val="24"/>
          <w:szCs w:val="24"/>
          <w:lang w:val="pl-PL"/>
        </w:rPr>
        <w:t>.202</w:t>
      </w:r>
      <w:r w:rsidR="00AC182D">
        <w:rPr>
          <w:rFonts w:ascii="Atlanta" w:hAnsi="Atlanta"/>
          <w:b/>
          <w:bCs/>
          <w:sz w:val="24"/>
          <w:szCs w:val="24"/>
          <w:lang w:val="pl-PL"/>
        </w:rPr>
        <w:t>6</w:t>
      </w:r>
      <w:r w:rsidR="00176443" w:rsidRPr="00E0157B">
        <w:rPr>
          <w:rFonts w:ascii="Atlanta" w:hAnsi="Atlanta"/>
          <w:b/>
          <w:bCs/>
          <w:sz w:val="24"/>
          <w:szCs w:val="24"/>
          <w:lang w:val="pl-PL"/>
        </w:rPr>
        <w:t>)</w:t>
      </w:r>
      <w:r w:rsidR="00861F2E" w:rsidRPr="00E0157B">
        <w:rPr>
          <w:rFonts w:ascii="Atlanta" w:hAnsi="Atlanta"/>
          <w:b/>
          <w:bCs/>
          <w:sz w:val="24"/>
          <w:szCs w:val="24"/>
          <w:lang w:val="pl-PL"/>
        </w:rPr>
        <w:t xml:space="preserve"> </w:t>
      </w:r>
      <w:r w:rsidR="00C704CC" w:rsidRPr="00E0157B">
        <w:rPr>
          <w:rFonts w:ascii="Atlanta" w:hAnsi="Atlanta"/>
          <w:b/>
          <w:bCs/>
          <w:sz w:val="24"/>
          <w:szCs w:val="24"/>
          <w:lang w:val="pl-PL"/>
        </w:rPr>
        <w:t>AZIJSKI DEO</w:t>
      </w:r>
      <w:r w:rsidR="0089477E" w:rsidRPr="00E0157B">
        <w:rPr>
          <w:rFonts w:ascii="Atlanta" w:hAnsi="Atlanta"/>
          <w:b/>
          <w:bCs/>
          <w:sz w:val="24"/>
          <w:szCs w:val="24"/>
          <w:lang w:val="pl-PL"/>
        </w:rPr>
        <w:t xml:space="preserve"> – </w:t>
      </w:r>
      <w:r w:rsidR="00C704CC" w:rsidRPr="00E0157B">
        <w:rPr>
          <w:rFonts w:ascii="Atlanta" w:hAnsi="Atlanta"/>
          <w:b/>
          <w:bCs/>
          <w:sz w:val="24"/>
          <w:szCs w:val="24"/>
          <w:lang w:val="pl-PL"/>
        </w:rPr>
        <w:t>BRDO ČAMLD</w:t>
      </w:r>
      <w:r w:rsidR="00C704CC" w:rsidRPr="00E0157B">
        <w:rPr>
          <w:rFonts w:ascii="Atlanta" w:hAnsi="Atlanta" w:cs="Calibri"/>
          <w:b/>
          <w:bCs/>
          <w:sz w:val="24"/>
          <w:szCs w:val="24"/>
          <w:lang w:val="pl-PL"/>
        </w:rPr>
        <w:t>ŽA</w:t>
      </w:r>
      <w:r w:rsidR="0089477E" w:rsidRPr="00E0157B">
        <w:rPr>
          <w:rFonts w:ascii="Atlanta" w:hAnsi="Atlanta" w:cs="Calibri"/>
          <w:b/>
          <w:bCs/>
          <w:sz w:val="24"/>
          <w:szCs w:val="24"/>
          <w:lang w:val="pl-PL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pl-PL"/>
        </w:rPr>
        <w:t xml:space="preserve">– </w:t>
      </w:r>
      <w:r w:rsidR="00C704CC" w:rsidRPr="00E0157B">
        <w:rPr>
          <w:rFonts w:ascii="Atlanta" w:hAnsi="Atlanta" w:cs="Calibri"/>
          <w:b/>
          <w:bCs/>
          <w:sz w:val="24"/>
          <w:szCs w:val="24"/>
          <w:lang w:val="pl-PL"/>
        </w:rPr>
        <w:t>USKUDAR</w:t>
      </w:r>
      <w:r w:rsidR="0089477E" w:rsidRPr="00E0157B">
        <w:rPr>
          <w:rFonts w:ascii="Atlanta" w:hAnsi="Atlanta" w:cs="Calibri"/>
          <w:b/>
          <w:bCs/>
          <w:sz w:val="24"/>
          <w:szCs w:val="24"/>
          <w:lang w:val="pl-PL"/>
        </w:rPr>
        <w:t xml:space="preserve"> </w:t>
      </w:r>
      <w:r w:rsidR="0089477E" w:rsidRPr="00E0157B">
        <w:rPr>
          <w:rFonts w:ascii="Atlanta" w:hAnsi="Atlanta"/>
          <w:b/>
          <w:bCs/>
          <w:sz w:val="24"/>
          <w:szCs w:val="24"/>
          <w:lang w:val="pl-PL"/>
        </w:rPr>
        <w:t xml:space="preserve">– </w:t>
      </w:r>
      <w:r w:rsidR="007E3CDC" w:rsidRPr="00E0157B">
        <w:rPr>
          <w:rFonts w:ascii="Atlanta" w:hAnsi="Atlanta" w:cs="Calibri"/>
          <w:b/>
          <w:bCs/>
          <w:sz w:val="24"/>
          <w:szCs w:val="24"/>
          <w:lang w:val="pl-PL"/>
        </w:rPr>
        <w:t>BEOGRAD</w:t>
      </w:r>
      <w:r w:rsidR="00C704CC" w:rsidRPr="00E0157B">
        <w:rPr>
          <w:rFonts w:ascii="Atlanta" w:hAnsi="Atlanta"/>
          <w:b/>
          <w:bCs/>
          <w:sz w:val="24"/>
          <w:szCs w:val="24"/>
          <w:lang w:val="pl-PL"/>
        </w:rPr>
        <w:t xml:space="preserve">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>Doručak</w:t>
      </w:r>
      <w:r w:rsidRPr="00E0157B">
        <w:rPr>
          <w:rFonts w:ascii="Atlanta" w:hAnsi="Atlanta"/>
          <w:sz w:val="24"/>
          <w:szCs w:val="24"/>
          <w:lang w:val="pl-PL"/>
        </w:rPr>
        <w:t>.</w:t>
      </w:r>
      <w:r w:rsidR="00C02428" w:rsidRPr="00E0157B">
        <w:rPr>
          <w:rFonts w:ascii="Atlanta" w:hAnsi="Atlanta"/>
          <w:sz w:val="24"/>
          <w:szCs w:val="24"/>
          <w:lang w:val="pl-PL"/>
        </w:rPr>
        <w:t xml:space="preserve"> </w:t>
      </w:r>
      <w:r w:rsidR="00F25378" w:rsidRPr="00E0157B">
        <w:rPr>
          <w:rFonts w:ascii="Atlanta" w:hAnsi="Atlanta"/>
          <w:sz w:val="24"/>
          <w:szCs w:val="24"/>
          <w:lang w:val="pl-PL"/>
        </w:rPr>
        <w:t>Slobodno vreme ili f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akultativni izlet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Azija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 započinjemo vožnjom preko mosta na Bosforu, prelaskom sa Evropske na Azijsku stranu Istanbula i posetom vidikovcu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Čamlidža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 sa kojeg se pruža predivan pogled na ceo grad. Nakon vidikovca obilazimo čuvenu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Čamlidža džamiju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, najveću u Turskoj koja je ujedno i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jedna od najvećih na svetu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. Poseta džamiji, nastavak vožnje kroz deo grada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Uskudar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 i panoramsko razgledanje azijske obale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Istanbula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. Dolazak u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Kadikoy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, centralni deo azijskog Istanbula koji je poznat po specifičnoj arhitekturi, starom tramvaju zvanom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Moda</w:t>
      </w:r>
      <w:r w:rsidR="007E3CDC" w:rsidRPr="00E0157B">
        <w:rPr>
          <w:rFonts w:ascii="Atlanta" w:hAnsi="Atlanta"/>
          <w:sz w:val="24"/>
          <w:szCs w:val="24"/>
          <w:lang w:val="pl-PL"/>
        </w:rPr>
        <w:t xml:space="preserve"> kao i po brojnim restoranima i prodavnicama. </w:t>
      </w:r>
      <w:r w:rsidR="007E3CDC" w:rsidRPr="00E0157B">
        <w:rPr>
          <w:rFonts w:ascii="Atlanta" w:hAnsi="Atlanta"/>
          <w:b/>
          <w:bCs/>
          <w:sz w:val="24"/>
          <w:szCs w:val="24"/>
          <w:lang w:val="pl-PL"/>
        </w:rPr>
        <w:t>Slobodno vreme</w:t>
      </w:r>
      <w:r w:rsidR="0089477E" w:rsidRPr="00E0157B">
        <w:rPr>
          <w:rFonts w:ascii="Atlanta" w:hAnsi="Atlanta"/>
          <w:sz w:val="24"/>
          <w:szCs w:val="24"/>
          <w:lang w:val="pl-PL"/>
        </w:rPr>
        <w:t xml:space="preserve">. </w:t>
      </w:r>
      <w:r w:rsidR="00AC2D0D" w:rsidRPr="00E0157B">
        <w:rPr>
          <w:rFonts w:ascii="Atlanta" w:hAnsi="Atlanta" w:cs="Calibri"/>
          <w:b/>
          <w:bCs/>
          <w:sz w:val="24"/>
          <w:szCs w:val="24"/>
          <w:lang w:val="pl-PL"/>
        </w:rPr>
        <w:t>Polazak za Srbiju</w:t>
      </w:r>
      <w:r w:rsidR="00AC2D0D" w:rsidRPr="00E0157B">
        <w:rPr>
          <w:rFonts w:ascii="Atlanta" w:hAnsi="Atlanta" w:cs="Calibri"/>
          <w:sz w:val="24"/>
          <w:szCs w:val="24"/>
          <w:lang w:val="pl-PL"/>
        </w:rPr>
        <w:t xml:space="preserve"> u ranim popodnevnim časovima.</w:t>
      </w:r>
    </w:p>
    <w:p w14:paraId="4227B3D1" w14:textId="77777777" w:rsidR="00D247EF" w:rsidRPr="00E0157B" w:rsidRDefault="00D247EF" w:rsidP="00176443">
      <w:pPr>
        <w:pStyle w:val="NoSpacing"/>
        <w:jc w:val="both"/>
        <w:rPr>
          <w:rFonts w:ascii="Atlanta" w:hAnsi="Atlanta"/>
          <w:b/>
          <w:lang w:val="pl-PL"/>
        </w:rPr>
      </w:pPr>
    </w:p>
    <w:p w14:paraId="609257C9" w14:textId="045DD91C" w:rsidR="00176443" w:rsidRPr="00E0157B" w:rsidRDefault="00D247EF" w:rsidP="00176443">
      <w:pPr>
        <w:pStyle w:val="NoSpacing"/>
        <w:numPr>
          <w:ilvl w:val="0"/>
          <w:numId w:val="1"/>
        </w:numPr>
        <w:jc w:val="both"/>
        <w:rPr>
          <w:rFonts w:ascii="Atlanta" w:hAnsi="Atlanta"/>
          <w:b/>
          <w:bCs/>
          <w:lang w:val="it-IT"/>
        </w:rPr>
      </w:pPr>
      <w:r w:rsidRPr="00E0157B">
        <w:rPr>
          <w:rFonts w:ascii="Atlanta" w:hAnsi="Atlanta"/>
          <w:b/>
          <w:lang w:val="it-IT"/>
        </w:rPr>
        <w:t>Dan</w:t>
      </w:r>
      <w:r w:rsidRPr="00E0157B">
        <w:rPr>
          <w:rFonts w:ascii="Atlanta" w:hAnsi="Atlanta"/>
          <w:b/>
          <w:bCs/>
          <w:sz w:val="24"/>
          <w:szCs w:val="24"/>
          <w:lang w:val="it-IT"/>
        </w:rPr>
        <w:t xml:space="preserve"> </w:t>
      </w:r>
      <w:r w:rsidR="00657938" w:rsidRPr="00E0157B">
        <w:rPr>
          <w:rFonts w:ascii="Atlanta" w:hAnsi="Atlanta"/>
          <w:b/>
          <w:bCs/>
          <w:sz w:val="24"/>
          <w:szCs w:val="24"/>
          <w:lang w:val="it-IT"/>
        </w:rPr>
        <w:t>ISTANBUL</w:t>
      </w:r>
      <w:r w:rsidRPr="00E0157B">
        <w:rPr>
          <w:rFonts w:ascii="Atlanta" w:hAnsi="Atlanta"/>
          <w:b/>
          <w:bCs/>
          <w:sz w:val="24"/>
          <w:szCs w:val="24"/>
          <w:lang w:val="it-IT"/>
        </w:rPr>
        <w:t xml:space="preserve"> </w:t>
      </w:r>
      <w:r w:rsidR="00176443" w:rsidRPr="00E0157B">
        <w:rPr>
          <w:rFonts w:ascii="Atlanta" w:hAnsi="Atlanta"/>
          <w:b/>
          <w:bCs/>
          <w:sz w:val="24"/>
          <w:szCs w:val="24"/>
          <w:lang w:val="it-IT"/>
        </w:rPr>
        <w:t>–</w:t>
      </w:r>
      <w:r w:rsidRPr="00E0157B">
        <w:rPr>
          <w:rFonts w:ascii="Atlanta" w:hAnsi="Atlanta"/>
          <w:b/>
          <w:bCs/>
          <w:sz w:val="24"/>
          <w:szCs w:val="24"/>
          <w:lang w:val="it-IT"/>
        </w:rPr>
        <w:t xml:space="preserve"> </w:t>
      </w:r>
      <w:r w:rsidR="0050212A" w:rsidRPr="00E0157B">
        <w:rPr>
          <w:rFonts w:ascii="Atlanta" w:hAnsi="Atlanta"/>
          <w:b/>
          <w:bCs/>
          <w:sz w:val="24"/>
          <w:szCs w:val="24"/>
          <w:lang w:val="it-IT"/>
        </w:rPr>
        <w:t>BEOGRAD –</w:t>
      </w:r>
      <w:r w:rsidR="00176443" w:rsidRPr="00E0157B">
        <w:rPr>
          <w:rFonts w:ascii="Atlanta" w:hAnsi="Atlanta"/>
          <w:sz w:val="24"/>
          <w:szCs w:val="24"/>
          <w:lang w:val="it-IT"/>
        </w:rPr>
        <w:t xml:space="preserve"> </w:t>
      </w:r>
      <w:r w:rsidR="0050212A" w:rsidRPr="00E0157B">
        <w:rPr>
          <w:rFonts w:ascii="Atlanta" w:hAnsi="Atlanta"/>
          <w:b/>
          <w:bCs/>
          <w:sz w:val="24"/>
          <w:szCs w:val="24"/>
          <w:lang w:val="it-IT"/>
        </w:rPr>
        <w:t xml:space="preserve">OBRENOVAC </w:t>
      </w:r>
      <w:r w:rsidR="00176443" w:rsidRPr="00E0157B">
        <w:rPr>
          <w:rFonts w:ascii="Atlanta" w:hAnsi="Atlanta"/>
          <w:b/>
          <w:bCs/>
          <w:sz w:val="24"/>
          <w:szCs w:val="24"/>
          <w:lang w:val="it-IT"/>
        </w:rPr>
        <w:t>(</w:t>
      </w:r>
      <w:r w:rsidR="00AC182D">
        <w:rPr>
          <w:rFonts w:ascii="Atlanta" w:hAnsi="Atlanta"/>
          <w:b/>
          <w:bCs/>
          <w:sz w:val="24"/>
          <w:szCs w:val="24"/>
          <w:lang w:val="it-IT"/>
        </w:rPr>
        <w:t>30</w:t>
      </w:r>
      <w:r w:rsidR="00176443" w:rsidRPr="00E0157B">
        <w:rPr>
          <w:rFonts w:ascii="Atlanta" w:hAnsi="Atlanta"/>
          <w:b/>
          <w:bCs/>
          <w:sz w:val="24"/>
          <w:szCs w:val="24"/>
          <w:lang w:val="it-IT"/>
        </w:rPr>
        <w:t>.</w:t>
      </w:r>
      <w:r w:rsidR="00AC182D">
        <w:rPr>
          <w:rFonts w:ascii="Atlanta" w:hAnsi="Atlanta"/>
          <w:b/>
          <w:bCs/>
          <w:sz w:val="24"/>
          <w:szCs w:val="24"/>
          <w:lang w:val="it-IT"/>
        </w:rPr>
        <w:t>03</w:t>
      </w:r>
      <w:r w:rsidR="00176443" w:rsidRPr="00E0157B">
        <w:rPr>
          <w:rFonts w:ascii="Atlanta" w:hAnsi="Atlanta"/>
          <w:b/>
          <w:bCs/>
          <w:sz w:val="24"/>
          <w:szCs w:val="24"/>
          <w:lang w:val="it-IT"/>
        </w:rPr>
        <w:t>.202</w:t>
      </w:r>
      <w:r w:rsidR="00AC182D">
        <w:rPr>
          <w:rFonts w:ascii="Atlanta" w:hAnsi="Atlanta"/>
          <w:b/>
          <w:bCs/>
          <w:sz w:val="24"/>
          <w:szCs w:val="24"/>
          <w:lang w:val="it-IT"/>
        </w:rPr>
        <w:t>6</w:t>
      </w:r>
      <w:r w:rsidR="00176443" w:rsidRPr="00E0157B">
        <w:rPr>
          <w:rFonts w:ascii="Atlanta" w:hAnsi="Atlanta"/>
          <w:b/>
          <w:bCs/>
          <w:sz w:val="24"/>
          <w:szCs w:val="24"/>
          <w:lang w:val="it-IT"/>
        </w:rPr>
        <w:t>)</w:t>
      </w:r>
    </w:p>
    <w:p w14:paraId="082A1F70" w14:textId="1BC8FEDC" w:rsidR="00D247EF" w:rsidRPr="00E0157B" w:rsidRDefault="00D247EF" w:rsidP="00176443">
      <w:pPr>
        <w:pStyle w:val="NoSpacing"/>
        <w:ind w:left="720"/>
        <w:jc w:val="both"/>
        <w:rPr>
          <w:rFonts w:ascii="Atlanta" w:hAnsi="Atlanta"/>
          <w:b/>
          <w:bCs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 xml:space="preserve">Dolazak u </w:t>
      </w:r>
      <w:r w:rsidR="00EC05C3" w:rsidRPr="00E0157B">
        <w:rPr>
          <w:rFonts w:ascii="Atlanta" w:hAnsi="Atlanta"/>
          <w:sz w:val="24"/>
          <w:szCs w:val="24"/>
          <w:lang w:val="pl-PL"/>
        </w:rPr>
        <w:t>Begrad i Obrenovac</w:t>
      </w:r>
      <w:r w:rsidRPr="00E0157B">
        <w:rPr>
          <w:rFonts w:ascii="Atlanta" w:hAnsi="Atlanta"/>
          <w:sz w:val="24"/>
          <w:szCs w:val="24"/>
          <w:lang w:val="pl-PL"/>
        </w:rPr>
        <w:t xml:space="preserve"> u jutarnjim časovima. </w:t>
      </w:r>
      <w:r w:rsidRPr="00E0157B">
        <w:rPr>
          <w:rFonts w:ascii="Atlanta" w:hAnsi="Atlanta"/>
          <w:b/>
          <w:bCs/>
          <w:sz w:val="24"/>
          <w:szCs w:val="24"/>
          <w:lang w:val="pl-PL"/>
        </w:rPr>
        <w:t xml:space="preserve">Kraj programa.                </w:t>
      </w:r>
    </w:p>
    <w:p w14:paraId="16435F29" w14:textId="77777777" w:rsidR="00EC05C3" w:rsidRPr="00E0157B" w:rsidRDefault="00EC05C3" w:rsidP="00176443">
      <w:pPr>
        <w:pStyle w:val="NoSpacing"/>
        <w:jc w:val="both"/>
        <w:rPr>
          <w:rFonts w:ascii="Atlanta" w:hAnsi="Atlanta"/>
          <w:b/>
          <w:sz w:val="24"/>
          <w:szCs w:val="24"/>
          <w:lang w:val="pl-PL"/>
        </w:rPr>
      </w:pPr>
    </w:p>
    <w:p w14:paraId="3F949AA5" w14:textId="46128C51" w:rsidR="00D247EF" w:rsidRPr="00E0157B" w:rsidRDefault="00D247EF" w:rsidP="00176443">
      <w:pPr>
        <w:pStyle w:val="NoSpacing"/>
        <w:jc w:val="both"/>
        <w:rPr>
          <w:rFonts w:ascii="Atlanta" w:hAnsi="Atlanta"/>
          <w:b/>
          <w:sz w:val="24"/>
          <w:szCs w:val="24"/>
          <w:lang w:val="pl-PL"/>
        </w:rPr>
      </w:pPr>
      <w:r w:rsidRPr="00E0157B">
        <w:rPr>
          <w:rFonts w:ascii="Atlanta" w:hAnsi="Atlanta"/>
          <w:b/>
          <w:sz w:val="24"/>
          <w:szCs w:val="24"/>
          <w:lang w:val="pl-PL"/>
        </w:rPr>
        <w:t xml:space="preserve">CENA ARANŽMANA OBUHVATA: </w:t>
      </w:r>
    </w:p>
    <w:p w14:paraId="42FD7885" w14:textId="3E3E833A" w:rsidR="00D247EF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bCs/>
          <w:sz w:val="24"/>
          <w:szCs w:val="24"/>
          <w:lang w:val="pl-PL"/>
        </w:rPr>
        <w:t>-</w:t>
      </w:r>
      <w:r w:rsidR="002B6153" w:rsidRPr="00E0157B">
        <w:rPr>
          <w:rFonts w:ascii="Atlanta" w:hAnsi="Atlanta"/>
          <w:sz w:val="24"/>
          <w:szCs w:val="24"/>
          <w:lang w:val="pl-PL"/>
        </w:rPr>
        <w:t xml:space="preserve"> </w:t>
      </w:r>
      <w:r w:rsidRPr="00E0157B">
        <w:rPr>
          <w:rFonts w:ascii="Atlanta" w:hAnsi="Atlanta"/>
          <w:sz w:val="24"/>
          <w:szCs w:val="24"/>
          <w:lang w:val="pl-PL"/>
        </w:rPr>
        <w:t>prevoz autobusom turističke klase na relacijama navedenim u programu (</w:t>
      </w:r>
      <w:r w:rsidRPr="00E0157B">
        <w:rPr>
          <w:rFonts w:ascii="Atlanta" w:hAnsi="Atlanta"/>
          <w:color w:val="000000"/>
          <w:sz w:val="24"/>
          <w:szCs w:val="24"/>
          <w:lang w:val="pl-PL"/>
        </w:rPr>
        <w:t xml:space="preserve">moderan </w:t>
      </w:r>
      <w:r w:rsidR="008F6F78" w:rsidRPr="00E0157B">
        <w:rPr>
          <w:rFonts w:ascii="Atlanta" w:hAnsi="Atlanta"/>
          <w:color w:val="000000"/>
          <w:sz w:val="24"/>
          <w:szCs w:val="24"/>
          <w:lang w:val="pl-PL"/>
        </w:rPr>
        <w:t xml:space="preserve">               </w:t>
      </w:r>
      <w:r w:rsidRPr="00E0157B">
        <w:rPr>
          <w:rFonts w:ascii="Atlanta" w:hAnsi="Atlanta"/>
          <w:color w:val="000000"/>
          <w:sz w:val="24"/>
          <w:szCs w:val="24"/>
          <w:lang w:val="pl-PL"/>
        </w:rPr>
        <w:t>turistički autobus, video &amp; audio oprema, klima (AC/TV).</w:t>
      </w:r>
    </w:p>
    <w:p w14:paraId="14300843" w14:textId="3C12E578" w:rsidR="00D247EF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 xml:space="preserve">- smeštaj u </w:t>
      </w:r>
      <w:r w:rsidR="004C345A" w:rsidRPr="00E0157B">
        <w:rPr>
          <w:rFonts w:ascii="Atlanta" w:hAnsi="Atlanta"/>
          <w:sz w:val="24"/>
          <w:szCs w:val="24"/>
          <w:lang w:val="pl-PL"/>
        </w:rPr>
        <w:t>Istanbulu</w:t>
      </w:r>
      <w:r w:rsidRPr="00E0157B">
        <w:rPr>
          <w:rFonts w:ascii="Atlanta" w:hAnsi="Atlanta"/>
          <w:sz w:val="24"/>
          <w:szCs w:val="24"/>
          <w:lang w:val="pl-PL"/>
        </w:rPr>
        <w:t xml:space="preserve"> (</w:t>
      </w:r>
      <w:r w:rsidR="004C345A" w:rsidRPr="00E0157B">
        <w:rPr>
          <w:rFonts w:ascii="Atlanta" w:hAnsi="Atlanta"/>
          <w:sz w:val="24"/>
          <w:szCs w:val="24"/>
          <w:lang w:val="pl-PL"/>
        </w:rPr>
        <w:t>3</w:t>
      </w:r>
      <w:r w:rsidRPr="00E0157B">
        <w:rPr>
          <w:rFonts w:ascii="Atlanta" w:hAnsi="Atlanta"/>
          <w:sz w:val="24"/>
          <w:szCs w:val="24"/>
          <w:lang w:val="pl-PL"/>
        </w:rPr>
        <w:t xml:space="preserve"> noćenje sa doručkom</w:t>
      </w:r>
      <w:r w:rsidR="00401132" w:rsidRPr="00E0157B">
        <w:rPr>
          <w:rFonts w:ascii="Atlanta" w:hAnsi="Atlanta"/>
          <w:sz w:val="24"/>
          <w:szCs w:val="24"/>
          <w:lang w:val="pl-PL"/>
        </w:rPr>
        <w:t xml:space="preserve"> BB</w:t>
      </w:r>
      <w:r w:rsidRPr="00E0157B">
        <w:rPr>
          <w:rFonts w:ascii="Atlanta" w:hAnsi="Atlanta"/>
          <w:sz w:val="24"/>
          <w:szCs w:val="24"/>
          <w:lang w:val="pl-PL"/>
        </w:rPr>
        <w:t xml:space="preserve">) u hotelu  </w:t>
      </w:r>
      <w:r w:rsidR="00EC05C3" w:rsidRPr="00E0157B">
        <w:rPr>
          <w:rFonts w:ascii="Atlanta" w:hAnsi="Atlanta"/>
          <w:sz w:val="24"/>
          <w:szCs w:val="24"/>
          <w:lang w:val="pl-PL"/>
        </w:rPr>
        <w:t>3</w:t>
      </w:r>
      <w:r w:rsidRPr="00E0157B">
        <w:rPr>
          <w:rFonts w:ascii="Atlanta" w:hAnsi="Atlanta"/>
          <w:sz w:val="24"/>
          <w:szCs w:val="24"/>
          <w:lang w:val="pl-PL"/>
        </w:rPr>
        <w:t>*</w:t>
      </w:r>
    </w:p>
    <w:p w14:paraId="378B6CB9" w14:textId="7F3DFDBE" w:rsidR="00D247EF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>- boravišn</w:t>
      </w:r>
      <w:r w:rsidR="00C00854" w:rsidRPr="00E0157B">
        <w:rPr>
          <w:rFonts w:ascii="Atlanta" w:hAnsi="Atlanta"/>
          <w:sz w:val="24"/>
          <w:szCs w:val="24"/>
          <w:lang w:val="pl-PL"/>
        </w:rPr>
        <w:t>a</w:t>
      </w:r>
      <w:r w:rsidRPr="00E0157B">
        <w:rPr>
          <w:rFonts w:ascii="Atlanta" w:hAnsi="Atlanta"/>
          <w:sz w:val="24"/>
          <w:szCs w:val="24"/>
          <w:lang w:val="pl-PL"/>
        </w:rPr>
        <w:t xml:space="preserve"> (hotelsk</w:t>
      </w:r>
      <w:r w:rsidR="00C00854" w:rsidRPr="00E0157B">
        <w:rPr>
          <w:rFonts w:ascii="Atlanta" w:hAnsi="Atlanta"/>
          <w:sz w:val="24"/>
          <w:szCs w:val="24"/>
          <w:lang w:val="pl-PL"/>
        </w:rPr>
        <w:t>a</w:t>
      </w:r>
      <w:r w:rsidRPr="00E0157B">
        <w:rPr>
          <w:rFonts w:ascii="Atlanta" w:hAnsi="Atlanta"/>
          <w:sz w:val="24"/>
          <w:szCs w:val="24"/>
          <w:lang w:val="pl-PL"/>
        </w:rPr>
        <w:t>) taks</w:t>
      </w:r>
      <w:r w:rsidR="00C00854" w:rsidRPr="00E0157B">
        <w:rPr>
          <w:rFonts w:ascii="Atlanta" w:hAnsi="Atlanta"/>
          <w:sz w:val="24"/>
          <w:szCs w:val="24"/>
          <w:lang w:val="pl-PL"/>
        </w:rPr>
        <w:t>a</w:t>
      </w:r>
      <w:r w:rsidRPr="00E0157B">
        <w:rPr>
          <w:rFonts w:ascii="Atlanta" w:hAnsi="Atlanta"/>
          <w:sz w:val="24"/>
          <w:szCs w:val="24"/>
          <w:lang w:val="pl-PL"/>
        </w:rPr>
        <w:t xml:space="preserve"> za hotel</w:t>
      </w:r>
      <w:r w:rsidR="00C00854" w:rsidRPr="00E0157B">
        <w:rPr>
          <w:rFonts w:ascii="Atlanta" w:hAnsi="Atlanta"/>
          <w:sz w:val="24"/>
          <w:szCs w:val="24"/>
          <w:lang w:val="pl-PL"/>
        </w:rPr>
        <w:t xml:space="preserve"> u Istanbulu je</w:t>
      </w:r>
      <w:r w:rsidRPr="00E0157B">
        <w:rPr>
          <w:rFonts w:ascii="Atlanta" w:hAnsi="Atlanta"/>
          <w:sz w:val="24"/>
          <w:szCs w:val="24"/>
          <w:lang w:val="pl-PL"/>
        </w:rPr>
        <w:t xml:space="preserve"> uljučen</w:t>
      </w:r>
      <w:r w:rsidR="00C00854" w:rsidRPr="00E0157B">
        <w:rPr>
          <w:rFonts w:ascii="Atlanta" w:hAnsi="Atlanta"/>
          <w:sz w:val="24"/>
          <w:szCs w:val="24"/>
          <w:lang w:val="pl-PL"/>
        </w:rPr>
        <w:t>a</w:t>
      </w:r>
      <w:r w:rsidRPr="00E0157B">
        <w:rPr>
          <w:rFonts w:ascii="Atlanta" w:hAnsi="Atlanta"/>
          <w:sz w:val="24"/>
          <w:szCs w:val="24"/>
          <w:lang w:val="pl-PL"/>
        </w:rPr>
        <w:t xml:space="preserve"> u cenu</w:t>
      </w:r>
    </w:p>
    <w:p w14:paraId="7AD6BD6F" w14:textId="66E44466" w:rsidR="00D247EF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>- obilasci prema programu</w:t>
      </w:r>
    </w:p>
    <w:p w14:paraId="1B2E4F6D" w14:textId="1E3D1E2C" w:rsidR="00D247EF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>- troškove organizacije i vođenja aranžmana</w:t>
      </w:r>
    </w:p>
    <w:p w14:paraId="0BE2E174" w14:textId="05B17D59" w:rsidR="00EC05C3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 xml:space="preserve">- usluge licenciranog </w:t>
      </w:r>
      <w:r w:rsidR="00DC136D" w:rsidRPr="00E0157B">
        <w:rPr>
          <w:rFonts w:ascii="Atlanta" w:hAnsi="Atlanta"/>
          <w:sz w:val="24"/>
          <w:szCs w:val="24"/>
          <w:lang w:val="pl-PL"/>
        </w:rPr>
        <w:t>turisti</w:t>
      </w:r>
      <w:r w:rsidR="00DC136D" w:rsidRPr="00E0157B">
        <w:rPr>
          <w:rFonts w:ascii="Atlanta" w:hAnsi="Atlanta"/>
          <w:sz w:val="24"/>
          <w:szCs w:val="24"/>
          <w:lang w:val="sr-Latn-RS"/>
        </w:rPr>
        <w:t>čkog vodiča</w:t>
      </w:r>
      <w:r w:rsidRPr="00E0157B">
        <w:rPr>
          <w:rFonts w:ascii="Atlanta" w:hAnsi="Atlanta"/>
          <w:sz w:val="24"/>
          <w:szCs w:val="24"/>
          <w:lang w:val="pl-PL"/>
        </w:rPr>
        <w:t xml:space="preserve">  </w:t>
      </w:r>
    </w:p>
    <w:p w14:paraId="3DF9E70E" w14:textId="77777777" w:rsidR="00D247EF" w:rsidRPr="00E0157B" w:rsidRDefault="00D247EF" w:rsidP="00176443">
      <w:pPr>
        <w:pStyle w:val="NoSpacing"/>
        <w:jc w:val="both"/>
        <w:rPr>
          <w:rFonts w:ascii="Atlanta" w:hAnsi="Atlanta"/>
          <w:b/>
          <w:lang w:val="pl-PL"/>
        </w:rPr>
      </w:pPr>
    </w:p>
    <w:p w14:paraId="7ACEE8A2" w14:textId="1F5EBD33" w:rsidR="00D247EF" w:rsidRDefault="00D247EF" w:rsidP="00176443">
      <w:pPr>
        <w:pStyle w:val="NoSpacing"/>
        <w:jc w:val="both"/>
        <w:rPr>
          <w:rFonts w:ascii="Atlanta" w:hAnsi="Atlanta"/>
          <w:b/>
          <w:sz w:val="24"/>
          <w:szCs w:val="24"/>
          <w:lang w:val="it-IT"/>
        </w:rPr>
      </w:pPr>
      <w:r w:rsidRPr="00E0157B">
        <w:rPr>
          <w:rFonts w:ascii="Atlanta" w:hAnsi="Atlanta"/>
          <w:b/>
          <w:sz w:val="24"/>
          <w:szCs w:val="24"/>
          <w:lang w:val="it-IT"/>
        </w:rPr>
        <w:t>CENA ARANŽMANA NE OBUHVATA</w:t>
      </w:r>
      <w:r w:rsidR="00DE0108" w:rsidRPr="00E0157B">
        <w:rPr>
          <w:rFonts w:ascii="Atlanta" w:hAnsi="Atlanta"/>
          <w:b/>
          <w:sz w:val="24"/>
          <w:szCs w:val="24"/>
          <w:lang w:val="it-IT"/>
        </w:rPr>
        <w:t xml:space="preserve"> (fakultativne izlete)</w:t>
      </w:r>
      <w:r w:rsidRPr="00E0157B">
        <w:rPr>
          <w:rFonts w:ascii="Atlanta" w:hAnsi="Atlanta"/>
          <w:b/>
          <w:sz w:val="24"/>
          <w:szCs w:val="24"/>
          <w:lang w:val="it-IT"/>
        </w:rPr>
        <w:t>:</w:t>
      </w:r>
    </w:p>
    <w:p w14:paraId="108CFF95" w14:textId="09AF91B1" w:rsidR="00AC182D" w:rsidRPr="00AC182D" w:rsidRDefault="00AC182D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AC182D">
        <w:rPr>
          <w:rFonts w:ascii="Atlanta" w:hAnsi="Atlanta"/>
          <w:bCs/>
          <w:sz w:val="24"/>
          <w:szCs w:val="24"/>
          <w:lang w:val="it-IT"/>
        </w:rPr>
        <w:t>- Polazak iz Obrenovca – 10 evra</w:t>
      </w:r>
    </w:p>
    <w:p w14:paraId="2F74F53D" w14:textId="5F1FCE50" w:rsidR="00AC182D" w:rsidRPr="009A442F" w:rsidRDefault="00AC182D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9A442F">
        <w:rPr>
          <w:rFonts w:ascii="Atlanta" w:hAnsi="Atlanta"/>
          <w:bCs/>
          <w:sz w:val="24"/>
          <w:szCs w:val="24"/>
          <w:lang w:val="it-IT"/>
        </w:rPr>
        <w:t>- Peronsku kartu 150 rsd za polazak sa BAS-a</w:t>
      </w:r>
    </w:p>
    <w:p w14:paraId="65491890" w14:textId="22FA43B0" w:rsidR="00EC05C3" w:rsidRPr="00E0157B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it-IT"/>
        </w:rPr>
      </w:pPr>
      <w:r w:rsidRPr="00E0157B">
        <w:rPr>
          <w:rFonts w:ascii="Atlanta" w:hAnsi="Atlanta"/>
          <w:sz w:val="24"/>
          <w:szCs w:val="24"/>
          <w:lang w:val="it-IT"/>
        </w:rPr>
        <w:t xml:space="preserve">- </w:t>
      </w:r>
      <w:r w:rsidR="002442C3" w:rsidRPr="00E0157B">
        <w:rPr>
          <w:rFonts w:ascii="Atlanta" w:hAnsi="Atlanta"/>
          <w:sz w:val="24"/>
          <w:szCs w:val="24"/>
          <w:lang w:val="it-IT"/>
        </w:rPr>
        <w:t>Pešačka tura</w:t>
      </w:r>
      <w:r w:rsidR="00EC05C3" w:rsidRPr="00E0157B">
        <w:rPr>
          <w:rFonts w:ascii="Atlanta" w:hAnsi="Atlanta"/>
          <w:sz w:val="24"/>
          <w:szCs w:val="24"/>
          <w:lang w:val="it-IT"/>
        </w:rPr>
        <w:t>: staro gradsko jezgro Aja Sofija, Plava Džamija, Hipodrom – 1</w:t>
      </w:r>
      <w:r w:rsidR="00F25378" w:rsidRPr="00E0157B">
        <w:rPr>
          <w:rFonts w:ascii="Atlanta" w:hAnsi="Atlanta"/>
          <w:sz w:val="24"/>
          <w:szCs w:val="24"/>
          <w:lang w:val="it-IT"/>
        </w:rPr>
        <w:t>5</w:t>
      </w:r>
      <w:r w:rsidR="00EC05C3" w:rsidRPr="00E0157B">
        <w:rPr>
          <w:rFonts w:ascii="Atlanta" w:hAnsi="Atlanta"/>
          <w:sz w:val="24"/>
          <w:szCs w:val="24"/>
          <w:lang w:val="it-IT"/>
        </w:rPr>
        <w:t xml:space="preserve"> evra</w:t>
      </w:r>
    </w:p>
    <w:p w14:paraId="44A0CC1D" w14:textId="263FCA7F" w:rsidR="00D247EF" w:rsidRPr="00E0157B" w:rsidRDefault="00D247EF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E0157B">
        <w:rPr>
          <w:rFonts w:ascii="Atlanta" w:hAnsi="Atlanta"/>
          <w:sz w:val="24"/>
          <w:szCs w:val="24"/>
          <w:lang w:val="it-IT"/>
        </w:rPr>
        <w:t xml:space="preserve">- 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>Vaseljenska patrijaršija,</w:t>
      </w:r>
      <w:r w:rsidR="00F25378" w:rsidRPr="00E0157B">
        <w:rPr>
          <w:rFonts w:ascii="Atlanta" w:hAnsi="Atlanta"/>
          <w:bCs/>
          <w:sz w:val="24"/>
          <w:szCs w:val="24"/>
          <w:lang w:val="it-IT"/>
        </w:rPr>
        <w:t xml:space="preserve"> Balat, vidikovac Pjer Loti, outlet Venecija</w:t>
      </w:r>
      <w:r w:rsidRPr="00E0157B">
        <w:rPr>
          <w:rFonts w:ascii="Atlanta" w:hAnsi="Atlanta"/>
          <w:bCs/>
          <w:sz w:val="24"/>
          <w:szCs w:val="24"/>
          <w:lang w:val="it-IT"/>
        </w:rPr>
        <w:t xml:space="preserve"> </w:t>
      </w:r>
      <w:r w:rsidR="00DE0108" w:rsidRPr="00E0157B">
        <w:rPr>
          <w:rFonts w:ascii="Atlanta" w:hAnsi="Atlanta"/>
          <w:bCs/>
          <w:sz w:val="24"/>
          <w:szCs w:val="24"/>
          <w:lang w:val="it-IT"/>
        </w:rPr>
        <w:t xml:space="preserve">- 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>2</w:t>
      </w:r>
      <w:r w:rsidR="00F25378" w:rsidRPr="00E0157B">
        <w:rPr>
          <w:rFonts w:ascii="Atlanta" w:hAnsi="Atlanta"/>
          <w:bCs/>
          <w:sz w:val="24"/>
          <w:szCs w:val="24"/>
          <w:lang w:val="it-IT"/>
        </w:rPr>
        <w:t>0</w:t>
      </w:r>
      <w:r w:rsidRPr="00E0157B">
        <w:rPr>
          <w:rFonts w:ascii="Atlanta" w:hAnsi="Atlanta"/>
          <w:bCs/>
          <w:sz w:val="24"/>
          <w:szCs w:val="24"/>
          <w:lang w:val="it-IT"/>
        </w:rPr>
        <w:t xml:space="preserve"> evra</w:t>
      </w:r>
    </w:p>
    <w:p w14:paraId="67C34B13" w14:textId="78482387" w:rsidR="00D247EF" w:rsidRPr="00E0157B" w:rsidRDefault="00D247EF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E0157B">
        <w:rPr>
          <w:rFonts w:ascii="Atlanta" w:hAnsi="Atlanta"/>
          <w:bCs/>
          <w:sz w:val="24"/>
          <w:szCs w:val="24"/>
          <w:lang w:val="it-IT"/>
        </w:rPr>
        <w:t xml:space="preserve">- 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>Azijska strana Istanbula (</w:t>
      </w:r>
      <w:r w:rsidR="00B235A6" w:rsidRPr="00E0157B">
        <w:rPr>
          <w:rFonts w:ascii="Atlanta" w:hAnsi="Atlanta" w:cs="Calibri"/>
          <w:bCs/>
          <w:sz w:val="24"/>
          <w:szCs w:val="24"/>
          <w:lang w:val="it-IT"/>
        </w:rPr>
        <w:t>d</w:t>
      </w:r>
      <w:r w:rsidR="002442C3" w:rsidRPr="00E0157B">
        <w:rPr>
          <w:rFonts w:ascii="Atlanta" w:hAnsi="Atlanta" w:cs="Calibri"/>
          <w:bCs/>
          <w:sz w:val="24"/>
          <w:szCs w:val="24"/>
          <w:lang w:val="it-IT"/>
        </w:rPr>
        <w:t xml:space="preserve">žamija 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 xml:space="preserve">Čamlidža, Devojačka kula, Uskudar) </w:t>
      </w:r>
      <w:r w:rsidR="00DE0108" w:rsidRPr="00E0157B">
        <w:rPr>
          <w:rFonts w:ascii="Atlanta" w:hAnsi="Atlanta"/>
          <w:bCs/>
          <w:sz w:val="24"/>
          <w:szCs w:val="24"/>
          <w:lang w:val="it-IT"/>
        </w:rPr>
        <w:t xml:space="preserve">- </w:t>
      </w:r>
      <w:r w:rsidR="00F25378" w:rsidRPr="00E0157B">
        <w:rPr>
          <w:rFonts w:ascii="Atlanta" w:hAnsi="Atlanta"/>
          <w:bCs/>
          <w:sz w:val="24"/>
          <w:szCs w:val="24"/>
          <w:lang w:val="it-IT"/>
        </w:rPr>
        <w:t>25</w:t>
      </w:r>
      <w:r w:rsidRPr="00E0157B">
        <w:rPr>
          <w:rFonts w:ascii="Atlanta" w:hAnsi="Atlanta"/>
          <w:bCs/>
          <w:sz w:val="24"/>
          <w:szCs w:val="24"/>
          <w:lang w:val="it-IT"/>
        </w:rPr>
        <w:t xml:space="preserve"> evra</w:t>
      </w:r>
    </w:p>
    <w:p w14:paraId="0287F77F" w14:textId="5FE02CFF" w:rsidR="00F25378" w:rsidRPr="00E0157B" w:rsidRDefault="00F25378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E0157B">
        <w:rPr>
          <w:rFonts w:ascii="Atlanta" w:hAnsi="Atlanta"/>
          <w:bCs/>
          <w:sz w:val="24"/>
          <w:szCs w:val="24"/>
          <w:lang w:val="it-IT"/>
        </w:rPr>
        <w:t>- Krstarenje Bosforom, Ortakoj, Taksim – 25 evra</w:t>
      </w:r>
    </w:p>
    <w:p w14:paraId="04051777" w14:textId="1803BDD7" w:rsidR="00EF21BE" w:rsidRDefault="00D247EF" w:rsidP="00176443">
      <w:pPr>
        <w:pStyle w:val="NoSpacing"/>
        <w:jc w:val="both"/>
        <w:rPr>
          <w:rFonts w:ascii="Atlanta" w:hAnsi="Atlanta"/>
          <w:bCs/>
          <w:sz w:val="24"/>
          <w:szCs w:val="24"/>
          <w:lang w:val="it-IT"/>
        </w:rPr>
      </w:pPr>
      <w:r w:rsidRPr="00E0157B">
        <w:rPr>
          <w:rFonts w:ascii="Atlanta" w:hAnsi="Atlanta"/>
          <w:bCs/>
          <w:sz w:val="24"/>
          <w:szCs w:val="24"/>
          <w:lang w:val="it-IT"/>
        </w:rPr>
        <w:t xml:space="preserve">- 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>Tursko veče na brodu: hrana I piće bez alkohola 35 evra/sa alkoholom 4</w:t>
      </w:r>
      <w:r w:rsidR="00C5356A" w:rsidRPr="00E0157B">
        <w:rPr>
          <w:rFonts w:ascii="Atlanta" w:hAnsi="Atlanta"/>
          <w:bCs/>
          <w:sz w:val="24"/>
          <w:szCs w:val="24"/>
          <w:lang w:val="it-IT"/>
        </w:rPr>
        <w:t>5</w:t>
      </w:r>
      <w:r w:rsidR="002442C3" w:rsidRPr="00E0157B">
        <w:rPr>
          <w:rFonts w:ascii="Atlanta" w:hAnsi="Atlanta"/>
          <w:bCs/>
          <w:sz w:val="24"/>
          <w:szCs w:val="24"/>
          <w:lang w:val="it-IT"/>
        </w:rPr>
        <w:t xml:space="preserve"> evra</w:t>
      </w:r>
    </w:p>
    <w:p w14:paraId="535060CE" w14:textId="4D9E94B4" w:rsidR="008D2867" w:rsidRPr="008A0757" w:rsidRDefault="008D2867" w:rsidP="008D2867">
      <w:pPr>
        <w:pStyle w:val="NoSpacing"/>
        <w:jc w:val="both"/>
        <w:rPr>
          <w:rFonts w:ascii="Atlanta" w:hAnsi="Atlanta" w:cs="Times New Roman"/>
          <w:bCs/>
          <w:sz w:val="24"/>
          <w:szCs w:val="24"/>
          <w:lang w:val="sr-Latn-RS"/>
        </w:rPr>
      </w:pPr>
      <w:r w:rsidRPr="001B3052">
        <w:rPr>
          <w:rFonts w:ascii="Atlanta" w:hAnsi="Atlanta" w:cs="Times New Roman"/>
          <w:bCs/>
          <w:sz w:val="24"/>
          <w:szCs w:val="24"/>
          <w:lang w:val="sr-Latn-RS"/>
        </w:rPr>
        <w:t xml:space="preserve">- Međunarodno putno </w:t>
      </w:r>
      <w:r w:rsidRPr="001B3052">
        <w:rPr>
          <w:rFonts w:ascii="Atlanta" w:hAnsi="Atlanta" w:cs="Times New Roman"/>
          <w:b/>
          <w:sz w:val="24"/>
          <w:szCs w:val="24"/>
          <w:lang w:val="sr-Latn-RS"/>
        </w:rPr>
        <w:t>osiguranje</w:t>
      </w:r>
      <w:r>
        <w:rPr>
          <w:rFonts w:ascii="Atlanta" w:hAnsi="Atlanta" w:cs="Times New Roman"/>
          <w:bCs/>
          <w:sz w:val="24"/>
          <w:szCs w:val="24"/>
          <w:lang w:val="sr-Latn-RS"/>
        </w:rPr>
        <w:t xml:space="preserve"> </w:t>
      </w:r>
      <w:r w:rsidRPr="009849BE">
        <w:rPr>
          <w:rFonts w:ascii="Atlanta" w:hAnsi="Atlanta" w:cs="Times New Roman"/>
          <w:b/>
          <w:sz w:val="24"/>
          <w:szCs w:val="24"/>
          <w:lang w:val="sr-Latn-RS"/>
        </w:rPr>
        <w:t>Uniqa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za ceo period boravka (osigurana suma je</w:t>
      </w:r>
      <w:r>
        <w:rPr>
          <w:rFonts w:ascii="Atlanta" w:hAnsi="Atlanta" w:cs="Times New Roman"/>
          <w:bCs/>
          <w:sz w:val="24"/>
          <w:szCs w:val="24"/>
          <w:lang w:val="sr-Latn-RS"/>
        </w:rPr>
        <w:t xml:space="preserve"> po osiguraniku iznosi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30.000 </w:t>
      </w:r>
      <w:r w:rsidRPr="009849BE">
        <w:rPr>
          <w:rFonts w:ascii="Arial" w:hAnsi="Arial" w:cs="Arial"/>
          <w:bCs/>
          <w:sz w:val="24"/>
          <w:szCs w:val="24"/>
          <w:lang w:val="sr-Latn-RS"/>
        </w:rPr>
        <w:t>€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>):</w:t>
      </w:r>
      <w:r>
        <w:rPr>
          <w:rFonts w:ascii="Atlanta" w:hAnsi="Atlanta" w:cs="Times New Roman"/>
          <w:bCs/>
          <w:sz w:val="24"/>
          <w:szCs w:val="24"/>
          <w:lang w:val="sr-Latn-RS"/>
        </w:rPr>
        <w:t xml:space="preserve"> 947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RSD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(osobe od </w:t>
      </w:r>
      <w:r>
        <w:rPr>
          <w:rFonts w:ascii="Atlanta" w:hAnsi="Atlanta" w:cs="Times New Roman"/>
          <w:bCs/>
          <w:sz w:val="24"/>
          <w:szCs w:val="24"/>
          <w:lang w:val="sr-Latn-RS"/>
        </w:rPr>
        <w:t>20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- </w:t>
      </w:r>
      <w:r>
        <w:rPr>
          <w:rFonts w:ascii="Atlanta" w:hAnsi="Atlanta" w:cs="Times New Roman"/>
          <w:bCs/>
          <w:sz w:val="24"/>
          <w:szCs w:val="24"/>
          <w:lang w:val="sr-Latn-RS"/>
        </w:rPr>
        <w:t>70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>,99 god.),</w:t>
      </w:r>
      <w:r>
        <w:rPr>
          <w:rFonts w:ascii="Atlanta" w:hAnsi="Atlanta" w:cs="Times New Roman"/>
          <w:bCs/>
          <w:sz w:val="24"/>
          <w:szCs w:val="24"/>
          <w:lang w:val="sr-Latn-RS"/>
        </w:rPr>
        <w:t xml:space="preserve"> 586 RSD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(deca 0 - 1</w:t>
      </w:r>
      <w:r>
        <w:rPr>
          <w:rFonts w:ascii="Atlanta" w:hAnsi="Atlanta" w:cs="Times New Roman"/>
          <w:bCs/>
          <w:sz w:val="24"/>
          <w:szCs w:val="24"/>
          <w:lang w:val="sr-Latn-RS"/>
        </w:rPr>
        <w:t>9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,99 god.), </w:t>
      </w:r>
      <w:r>
        <w:rPr>
          <w:rFonts w:ascii="Atlanta" w:hAnsi="Atlanta" w:cs="Times New Roman"/>
          <w:bCs/>
          <w:sz w:val="24"/>
          <w:szCs w:val="24"/>
          <w:lang w:val="sr-Latn-RS"/>
        </w:rPr>
        <w:t>2430 RSD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(osobe od 7</w:t>
      </w:r>
      <w:r>
        <w:rPr>
          <w:rFonts w:ascii="Atlanta" w:hAnsi="Atlanta" w:cs="Times New Roman"/>
          <w:bCs/>
          <w:sz w:val="24"/>
          <w:szCs w:val="24"/>
          <w:lang w:val="sr-Latn-RS"/>
        </w:rPr>
        <w:t>1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</w:t>
      </w:r>
      <w:r>
        <w:rPr>
          <w:rFonts w:ascii="Atlanta" w:hAnsi="Atlanta" w:cs="Times New Roman"/>
          <w:bCs/>
          <w:sz w:val="24"/>
          <w:szCs w:val="24"/>
          <w:lang w:val="sr-Latn-RS"/>
        </w:rPr>
        <w:t>–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8</w:t>
      </w:r>
      <w:r>
        <w:rPr>
          <w:rFonts w:ascii="Atlanta" w:hAnsi="Atlanta" w:cs="Times New Roman"/>
          <w:bCs/>
          <w:sz w:val="24"/>
          <w:szCs w:val="24"/>
          <w:lang w:val="sr-Latn-RS"/>
        </w:rPr>
        <w:t>6.99</w:t>
      </w:r>
      <w:r w:rsidRPr="009849BE">
        <w:rPr>
          <w:rFonts w:ascii="Atlanta" w:hAnsi="Atlanta" w:cs="Times New Roman"/>
          <w:bCs/>
          <w:sz w:val="24"/>
          <w:szCs w:val="24"/>
          <w:lang w:val="sr-Latn-RS"/>
        </w:rPr>
        <w:t xml:space="preserve"> god.)</w:t>
      </w:r>
    </w:p>
    <w:p w14:paraId="43AAE6D6" w14:textId="22AF9CF0" w:rsidR="00D247EF" w:rsidRDefault="00D247EF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  <w:r w:rsidRPr="00E0157B">
        <w:rPr>
          <w:rFonts w:ascii="Atlanta" w:hAnsi="Atlanta"/>
          <w:sz w:val="24"/>
          <w:szCs w:val="24"/>
          <w:lang w:val="pl-PL"/>
        </w:rPr>
        <w:t>- ulaznice u muzeje i crkve</w:t>
      </w:r>
      <w:r w:rsidR="00F25378" w:rsidRPr="00E0157B">
        <w:rPr>
          <w:rFonts w:ascii="Atlanta" w:hAnsi="Atlanta"/>
          <w:sz w:val="24"/>
          <w:szCs w:val="24"/>
          <w:lang w:val="pl-PL"/>
        </w:rPr>
        <w:t xml:space="preserve">, </w:t>
      </w:r>
      <w:r w:rsidRPr="00E0157B">
        <w:rPr>
          <w:rFonts w:ascii="Atlanta" w:hAnsi="Atlanta"/>
          <w:sz w:val="24"/>
          <w:szCs w:val="24"/>
          <w:lang w:val="pl-PL"/>
        </w:rPr>
        <w:t>konzumaciju jela i pića u restoranima, kao i individualni troškovi</w:t>
      </w:r>
    </w:p>
    <w:p w14:paraId="46246114" w14:textId="77777777" w:rsidR="00E963D2" w:rsidRPr="00E963D2" w:rsidRDefault="00E963D2" w:rsidP="00176443">
      <w:pPr>
        <w:pStyle w:val="NoSpacing"/>
        <w:jc w:val="both"/>
        <w:rPr>
          <w:rFonts w:ascii="Atlanta" w:hAnsi="Atlanta"/>
          <w:sz w:val="24"/>
          <w:szCs w:val="24"/>
          <w:lang w:val="sr-Latn-RS"/>
        </w:rPr>
      </w:pPr>
    </w:p>
    <w:p w14:paraId="7D5A9E35" w14:textId="1C922835" w:rsidR="00F25378" w:rsidRPr="00E0157B" w:rsidRDefault="00F25378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</w:p>
    <w:p w14:paraId="2E1D4515" w14:textId="77777777" w:rsidR="00F25378" w:rsidRPr="00E0157B" w:rsidRDefault="00F25378" w:rsidP="00176443">
      <w:pPr>
        <w:pStyle w:val="NoSpacing"/>
        <w:jc w:val="both"/>
        <w:rPr>
          <w:rFonts w:ascii="Atlanta" w:hAnsi="Atlanta"/>
          <w:sz w:val="24"/>
          <w:szCs w:val="24"/>
          <w:lang w:val="pl-PL"/>
        </w:rPr>
      </w:pPr>
    </w:p>
    <w:p w14:paraId="098905DA" w14:textId="77777777" w:rsidR="00D3449D" w:rsidRPr="00E0157B" w:rsidRDefault="00D3449D" w:rsidP="00D3449D">
      <w:pPr>
        <w:pStyle w:val="NoSpacing"/>
        <w:jc w:val="both"/>
        <w:rPr>
          <w:rFonts w:ascii="Atlanta" w:hAnsi="Atlanta"/>
          <w:b/>
          <w:color w:val="000000"/>
          <w:sz w:val="24"/>
          <w:szCs w:val="24"/>
          <w:lang w:val="pl-PL"/>
        </w:rPr>
      </w:pPr>
      <w:r w:rsidRPr="00E0157B">
        <w:rPr>
          <w:rFonts w:ascii="Atlanta" w:hAnsi="Atlanta"/>
          <w:b/>
          <w:color w:val="000000"/>
          <w:sz w:val="24"/>
          <w:szCs w:val="24"/>
          <w:lang w:val="pl-PL"/>
        </w:rPr>
        <w:lastRenderedPageBreak/>
        <w:t xml:space="preserve">Način plaćanja: </w:t>
      </w:r>
    </w:p>
    <w:p w14:paraId="68B23763" w14:textId="5F87C55F" w:rsidR="00D3449D" w:rsidRPr="00D3449D" w:rsidRDefault="00D3449D" w:rsidP="00D3449D">
      <w:pPr>
        <w:pStyle w:val="Default"/>
        <w:rPr>
          <w:lang w:val="pl-PL"/>
        </w:rPr>
      </w:pPr>
      <w:r w:rsidRPr="00E0157B">
        <w:rPr>
          <w:rFonts w:ascii="Atlanta" w:hAnsi="Atlanta"/>
          <w:lang w:val="pl-PL"/>
        </w:rPr>
        <w:t>- Cene su po osobi. Aranžman se uplaćuje u dinarskoj protivvrednosti po srednjem kursu.</w:t>
      </w:r>
      <w:r>
        <w:rPr>
          <w:rFonts w:ascii="Atlanta" w:hAnsi="Atlanta"/>
          <w:lang w:val="pl-PL"/>
        </w:rPr>
        <w:t xml:space="preserve"> Doplata za jednoreventnu sobu iznosi </w:t>
      </w:r>
      <w:r w:rsidR="00AC182D">
        <w:rPr>
          <w:rFonts w:ascii="Atlanta" w:hAnsi="Atlanta"/>
          <w:lang w:val="pl-PL"/>
        </w:rPr>
        <w:t>75</w:t>
      </w:r>
      <w:r>
        <w:rPr>
          <w:rFonts w:ascii="Atlanta" w:hAnsi="Atlanta"/>
          <w:lang w:val="pl-PL"/>
        </w:rPr>
        <w:t xml:space="preserve"> evra, </w:t>
      </w:r>
      <w:r w:rsidRPr="00D3449D">
        <w:rPr>
          <w:rFonts w:ascii="Atlanta" w:hAnsi="Atlanta"/>
          <w:lang w:val="pl-PL"/>
        </w:rPr>
        <w:t xml:space="preserve">Deca do 12 godina upratnji dve odrasle osobe imaju popust </w:t>
      </w:r>
      <w:r w:rsidR="00AC182D">
        <w:rPr>
          <w:rFonts w:ascii="Atlanta" w:hAnsi="Atlanta"/>
          <w:lang w:val="pl-PL"/>
        </w:rPr>
        <w:t>2</w:t>
      </w:r>
      <w:r w:rsidRPr="00D3449D">
        <w:rPr>
          <w:rFonts w:ascii="Atlanta" w:hAnsi="Atlanta"/>
          <w:lang w:val="pl-PL"/>
        </w:rPr>
        <w:t>0€,</w:t>
      </w:r>
    </w:p>
    <w:p w14:paraId="3C714ADA" w14:textId="77777777" w:rsidR="00D3449D" w:rsidRPr="00D3449D" w:rsidRDefault="00D3449D" w:rsidP="00176443">
      <w:pPr>
        <w:spacing w:line="240" w:lineRule="auto"/>
        <w:jc w:val="both"/>
        <w:rPr>
          <w:rFonts w:ascii="Atlanta" w:hAnsi="Atlanta" w:cs="Times New Roman"/>
          <w:b/>
          <w:bCs/>
          <w:sz w:val="24"/>
          <w:szCs w:val="24"/>
          <w:lang w:val="pl-PL"/>
        </w:rPr>
      </w:pPr>
    </w:p>
    <w:p w14:paraId="1D90329D" w14:textId="17B8CB77" w:rsidR="004C345A" w:rsidRPr="00E0157B" w:rsidRDefault="00D247EF" w:rsidP="00176443">
      <w:pPr>
        <w:spacing w:line="240" w:lineRule="auto"/>
        <w:jc w:val="both"/>
        <w:rPr>
          <w:rFonts w:ascii="Atlanta" w:hAnsi="Atlanta" w:cs="Times New Roman"/>
          <w:sz w:val="24"/>
          <w:szCs w:val="24"/>
          <w:lang w:val="sr-Latn-RS"/>
        </w:rPr>
      </w:pPr>
      <w:r w:rsidRPr="00E0157B">
        <w:rPr>
          <w:rFonts w:ascii="Atlanta" w:hAnsi="Atlanta" w:cs="Times New Roman"/>
          <w:b/>
          <w:bCs/>
          <w:sz w:val="24"/>
          <w:szCs w:val="24"/>
          <w:lang w:val="sr-Latn-RS"/>
        </w:rPr>
        <w:t>Napomene u vezi fakultativnih izleta:</w:t>
      </w:r>
      <w:r w:rsidRPr="00E0157B">
        <w:rPr>
          <w:rFonts w:ascii="Atlanta" w:hAnsi="Atlanta" w:cs="Times New Roman"/>
          <w:sz w:val="24"/>
          <w:szCs w:val="24"/>
          <w:lang w:val="sr-Latn-RS"/>
        </w:rPr>
        <w:t xml:space="preserve"> fakultativni izleti nisu obavezni deo programa i zavise od broja prijavljenih putnika</w:t>
      </w:r>
      <w:r w:rsidR="00F25378" w:rsidRPr="00E0157B">
        <w:rPr>
          <w:rFonts w:ascii="Atlanta" w:hAnsi="Atlanta" w:cs="Times New Roman"/>
          <w:sz w:val="24"/>
          <w:szCs w:val="24"/>
          <w:lang w:val="sr-Latn-RS"/>
        </w:rPr>
        <w:t xml:space="preserve"> (minimalan broj prijavljenih putnika koji je potreban za realizaciju fakultative je 25 putnika)</w:t>
      </w:r>
      <w:r w:rsidRPr="00E0157B">
        <w:rPr>
          <w:rFonts w:ascii="Atlanta" w:hAnsi="Atlanta" w:cs="Times New Roman"/>
          <w:sz w:val="24"/>
          <w:szCs w:val="24"/>
          <w:lang w:val="sr-Latn-RS"/>
        </w:rPr>
        <w:t xml:space="preserve">. Cena se uglavnom sastoji od troškova rezervacije, prevoza, vodiča, ulaznica, organizacije... Termini fakultativnih izleta su promenljivi i zavise od slobodnih termina po lokalitetima, broja prijavljenih putnika i objektivnih okolnosti. Fakultativni izleti su organizovani od strane lokalne agencije, inopartnera Organizatora putovanja. </w:t>
      </w:r>
    </w:p>
    <w:p w14:paraId="619529F9" w14:textId="77777777" w:rsidR="00DE0108" w:rsidRPr="00E0157B" w:rsidRDefault="00DE0108" w:rsidP="00176443">
      <w:pPr>
        <w:pStyle w:val="NoSpacing"/>
        <w:jc w:val="both"/>
        <w:rPr>
          <w:rFonts w:ascii="Atlanta" w:hAnsi="Atlanta"/>
          <w:b/>
          <w:bCs/>
          <w:color w:val="000000"/>
          <w:sz w:val="24"/>
          <w:szCs w:val="24"/>
          <w:lang w:val="sr-Latn-RS" w:bidi="en-US"/>
        </w:rPr>
      </w:pPr>
    </w:p>
    <w:p w14:paraId="31FE4C01" w14:textId="42F58FA9" w:rsidR="00D247EF" w:rsidRPr="00E0157B" w:rsidRDefault="00D247EF" w:rsidP="00176443">
      <w:pPr>
        <w:pStyle w:val="NoSpacing"/>
        <w:jc w:val="both"/>
        <w:rPr>
          <w:rFonts w:ascii="Atlanta" w:hAnsi="Atlanta"/>
          <w:b/>
          <w:bCs/>
          <w:color w:val="000000"/>
          <w:sz w:val="24"/>
          <w:szCs w:val="24"/>
          <w:lang w:val="sr-Latn-RS" w:bidi="en-US"/>
        </w:rPr>
      </w:pPr>
      <w:r w:rsidRPr="00E0157B">
        <w:rPr>
          <w:rFonts w:ascii="Atlanta" w:hAnsi="Atlanta"/>
          <w:b/>
          <w:bCs/>
          <w:color w:val="000000"/>
          <w:sz w:val="24"/>
          <w:szCs w:val="24"/>
          <w:lang w:val="sr-Latn-RS" w:bidi="en-US"/>
        </w:rPr>
        <w:t>NAZIV I OPIS SMEŠTAJA:</w:t>
      </w:r>
    </w:p>
    <w:p w14:paraId="2E2D7D39" w14:textId="61178F11" w:rsidR="00D247EF" w:rsidRPr="00E0157B" w:rsidRDefault="00D247EF" w:rsidP="00176443">
      <w:pPr>
        <w:pStyle w:val="NoSpacing"/>
        <w:rPr>
          <w:rFonts w:ascii="Atlanta" w:hAnsi="Atlanta"/>
          <w:bCs/>
          <w:color w:val="000000"/>
          <w:sz w:val="24"/>
          <w:szCs w:val="24"/>
          <w:lang w:val="sr-Latn-RS" w:bidi="en-US"/>
        </w:rPr>
      </w:pPr>
      <w:r w:rsidRPr="00E0157B">
        <w:rPr>
          <w:rFonts w:ascii="Atlanta" w:hAnsi="Atlanta"/>
          <w:b/>
          <w:bCs/>
          <w:color w:val="000000"/>
          <w:sz w:val="24"/>
          <w:szCs w:val="24"/>
          <w:lang w:val="sr-Latn-RS" w:bidi="en-US"/>
        </w:rPr>
        <w:t>Putnici će biti smešteni u navedenim ili sličnim hotelima na osnovu raspoloživosti. Potpisivanjem Ugovora o putovanju stranka prihvata svaki hotel odgovarajuće kategorizacije i opisa navedenog u Programu putovanja.</w:t>
      </w:r>
    </w:p>
    <w:p w14:paraId="009DF43B" w14:textId="77777777" w:rsidR="008F6F78" w:rsidRPr="00E0157B" w:rsidRDefault="008F6F78" w:rsidP="00176443">
      <w:pPr>
        <w:spacing w:line="240" w:lineRule="auto"/>
        <w:jc w:val="both"/>
        <w:rPr>
          <w:rFonts w:ascii="Atlanta" w:hAnsi="Atlanta" w:cs="Times New Roman"/>
          <w:b/>
          <w:bCs/>
          <w:sz w:val="24"/>
          <w:szCs w:val="24"/>
          <w:lang w:val="sr-Latn-RS"/>
        </w:rPr>
      </w:pPr>
    </w:p>
    <w:p w14:paraId="658696B6" w14:textId="77777777" w:rsidR="003A2FAC" w:rsidRDefault="00D247EF" w:rsidP="00176443">
      <w:pPr>
        <w:spacing w:line="240" w:lineRule="auto"/>
        <w:jc w:val="both"/>
        <w:rPr>
          <w:rFonts w:ascii="Atlanta" w:hAnsi="Atlanta" w:cs="Times New Roman"/>
          <w:b/>
          <w:bCs/>
          <w:sz w:val="24"/>
          <w:szCs w:val="24"/>
          <w:lang w:val="sr-Latn-RS"/>
        </w:rPr>
      </w:pPr>
      <w:r w:rsidRPr="00E0157B">
        <w:rPr>
          <w:rFonts w:ascii="Atlanta" w:hAnsi="Atlanta" w:cs="Times New Roman"/>
          <w:b/>
          <w:bCs/>
          <w:sz w:val="24"/>
          <w:szCs w:val="24"/>
          <w:lang w:val="sr-Latn-RS"/>
        </w:rPr>
        <w:t>Opis i lokacija hotela:</w:t>
      </w:r>
    </w:p>
    <w:p w14:paraId="3D0338EC" w14:textId="77777777" w:rsidR="00292DA6" w:rsidRPr="00E0157B" w:rsidRDefault="00292DA6" w:rsidP="00292DA6">
      <w:pPr>
        <w:spacing w:line="240" w:lineRule="auto"/>
        <w:jc w:val="both"/>
        <w:rPr>
          <w:rFonts w:ascii="Atlanta" w:hAnsi="Atlanta" w:cs="Times New Roman"/>
          <w:sz w:val="24"/>
          <w:szCs w:val="24"/>
          <w:lang w:val="sr-Latn-RS"/>
        </w:rPr>
      </w:pPr>
      <w:r w:rsidRPr="00E0157B">
        <w:rPr>
          <w:rFonts w:ascii="Atlanta" w:hAnsi="Atlanta" w:cs="Times New Roman"/>
          <w:sz w:val="24"/>
          <w:szCs w:val="24"/>
          <w:lang w:val="sr-Latn-RS"/>
        </w:rPr>
        <w:t>Svi  hoteli  iz ove ponude imaju restoran, a svaka soba ima tuš / WC.</w:t>
      </w:r>
    </w:p>
    <w:p w14:paraId="3FAB97D1" w14:textId="77777777" w:rsidR="00292DA6" w:rsidRDefault="00292DA6" w:rsidP="00292DA6">
      <w:pPr>
        <w:spacing w:line="240" w:lineRule="auto"/>
        <w:jc w:val="both"/>
        <w:rPr>
          <w:rFonts w:ascii="Atlanta" w:hAnsi="Atlanta" w:cs="Times New Roman"/>
          <w:sz w:val="24"/>
          <w:szCs w:val="24"/>
          <w:lang w:val="sr-Latn-RS"/>
        </w:rPr>
      </w:pPr>
      <w:r w:rsidRPr="00E0157B">
        <w:rPr>
          <w:rFonts w:ascii="Atlanta" w:hAnsi="Atlanta" w:cs="Times New Roman"/>
          <w:b/>
          <w:color w:val="000000"/>
          <w:sz w:val="24"/>
          <w:szCs w:val="24"/>
          <w:lang w:val="sr-Latn-RS"/>
        </w:rPr>
        <w:t>Hotel:</w:t>
      </w:r>
      <w:r w:rsidRPr="00E0157B">
        <w:rPr>
          <w:rFonts w:ascii="Atlanta" w:hAnsi="Atlanta" w:cs="Times New Roman"/>
          <w:bCs/>
          <w:color w:val="000000"/>
          <w:sz w:val="24"/>
          <w:szCs w:val="24"/>
          <w:lang w:val="sr-Latn-RS"/>
        </w:rPr>
        <w:t xml:space="preserve"> </w:t>
      </w:r>
    </w:p>
    <w:p w14:paraId="5DE7883F" w14:textId="77777777" w:rsidR="00D15FD2" w:rsidRDefault="00292DA6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Smeštaj u navedenim hotelima ili sličnim:</w:t>
      </w:r>
    </w:p>
    <w:p w14:paraId="34EBFDD9" w14:textId="5E4A27D9" w:rsidR="00292DA6" w:rsidRDefault="00292DA6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1C5BC7">
        <w:rPr>
          <w:rFonts w:ascii="Atlanta" w:eastAsia="Times New Roman" w:hAnsi="Atlanta" w:cs="Calibri"/>
          <w:b/>
          <w:bCs/>
          <w:sz w:val="24"/>
          <w:szCs w:val="24"/>
          <w:lang w:val="sr-Latn-RS" w:eastAsia="zh-CN"/>
        </w:rPr>
        <w:t>Hotel Fuar 3*-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Lokacija :hotel se nalazi u starom evropskom delu Istanbula ,Aksaray-Fatih,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na oko 2 kilometra od velikog pokrivenog bazara Kapali Čaršije .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Tramvjska stanica Jusuf Paša udaljena je na 10 minuta hoda.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Metro stanica Jenikapi je udaljena 250 m od hotela..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Sadržaj hotela: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hotel raspolaže restoranom,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barom,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Wifi-om,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liftom.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Smeštaj: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jednostavno nameštene sobe su dvokrevetne ili dvokrevetne sa pomocnim ležajem.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Opremljene su kupatilom ,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fenom za kosu,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klimom,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telefonom,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Sattv-om.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Usluga:</w:t>
      </w:r>
      <w:r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noćenje sa doručkom (doručak je po principu samoposluživanja - švedski sto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Više informacija o hotelu na http://fuarhotel.com/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1C5BC7">
        <w:rPr>
          <w:rFonts w:ascii="Atlanta" w:eastAsia="Times New Roman" w:hAnsi="Atlanta" w:cs="Calibri"/>
          <w:b/>
          <w:bCs/>
          <w:sz w:val="24"/>
          <w:szCs w:val="24"/>
          <w:lang w:val="sr-Latn-RS" w:eastAsia="zh-CN"/>
        </w:rPr>
        <w:t>Grand Ant hotel 3*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- Lokacija: hotel se nalazi u starom evropskom delu Istanbula, na 130m od Yenikapi Marmaray metro stanice, na 1,3km od Kapali čaršije i na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2,3km od istorijskog dela Istanbula, trga Sultanahmet, na kom se nalaze najznačajnije znamenitosti (Aja Sofija, Topkapi palata, Plava Džamija). U blizini hotela su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mnogobrojne prodavnice i restorani sa vrlo ukusnom turskom kuhinjom. </w:t>
      </w:r>
    </w:p>
    <w:p w14:paraId="5C764E43" w14:textId="77777777" w:rsidR="00292DA6" w:rsidRDefault="00292DA6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</w:p>
    <w:p w14:paraId="41A557C7" w14:textId="77777777" w:rsidR="00292DA6" w:rsidRDefault="00292DA6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</w:p>
    <w:p w14:paraId="00F8F29E" w14:textId="77777777" w:rsidR="00F81668" w:rsidRDefault="00F81668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</w:p>
    <w:p w14:paraId="7F25354C" w14:textId="368755F2" w:rsidR="00292DA6" w:rsidRDefault="00292DA6" w:rsidP="00292DA6">
      <w:pPr>
        <w:spacing w:line="240" w:lineRule="auto"/>
        <w:rPr>
          <w:rFonts w:ascii="Atlanta" w:eastAsia="Times New Roman" w:hAnsi="Atlanta" w:cs="Calibri"/>
          <w:sz w:val="24"/>
          <w:szCs w:val="24"/>
          <w:lang w:val="sr-Latn-RS" w:eastAsia="zh-CN"/>
        </w:rPr>
      </w:pP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lastRenderedPageBreak/>
        <w:t>Udaljen je 400m od glavne ulice Ordu Cd, kojom saobraća moderan tramvaj linija T1. Sadržaj:</w:t>
      </w:r>
      <w:r>
        <w:rPr>
          <w:rFonts w:ascii="Atlanta" w:eastAsia="Times New Roman" w:hAnsi="Atlanta" w:cs="Times New Roman"/>
          <w:sz w:val="24"/>
          <w:szCs w:val="24"/>
          <w:lang w:val="sr-Latn-RS" w:eastAsia="zh-CN"/>
        </w:rPr>
        <w:t xml:space="preserve"> 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hotel raspolaže restoranom, barom, WiFi-om, liftom. Smeštaj: sobe su dvokrevetne ili dvokrevetne sa pomoćnim ležajem, opremljene kupatilom sa fenom za kosu, klimom,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SAT TV-om. Usluga: noćenje sa doručkom (doručak je po principu samoposluživanja - švedski sto). Više informacija o hotelu na https://www.anthotel.com/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D15FD2">
        <w:rPr>
          <w:rFonts w:ascii="Atlanta" w:eastAsia="Times New Roman" w:hAnsi="Atlanta" w:cs="Calibri"/>
          <w:b/>
          <w:bCs/>
          <w:sz w:val="24"/>
          <w:szCs w:val="24"/>
          <w:lang w:val="sr-Latn-RS" w:eastAsia="zh-CN"/>
        </w:rPr>
        <w:t>The Bosfor hotel 3*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 - objekat koji se nalazi u İstanbulu, na 18 min. hoda od znamenitosti istorijskog dela. Nudi pogled na grad.U sklopu objekta nalazi se recepcija koja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radi non-stop, i besplatan WiFi u celom objektu,restoran. Sobe su klimatizovane jedinice u kojima se nalazi ormar, kuvalo, mini-bar, flat-screen televizor, kao i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sopstveno kupatilo sa tušem. Više informacija o hotelu na </w:t>
      </w:r>
      <w:hyperlink r:id="rId8" w:history="1">
        <w:r w:rsidRPr="007D71AE">
          <w:rPr>
            <w:rStyle w:val="Hyperlink"/>
            <w:rFonts w:ascii="Atlanta" w:eastAsia="Times New Roman" w:hAnsi="Atlanta" w:cs="Calibri"/>
            <w:sz w:val="24"/>
            <w:szCs w:val="24"/>
            <w:lang w:val="sr-Latn-RS" w:eastAsia="zh-CN"/>
          </w:rPr>
          <w:t>https://www.thebosforhotel.com/</w:t>
        </w:r>
      </w:hyperlink>
    </w:p>
    <w:p w14:paraId="7FA1F5CD" w14:textId="035FBD80" w:rsidR="00292DA6" w:rsidRPr="00292DA6" w:rsidRDefault="00E0157B" w:rsidP="00D3449D">
      <w:pPr>
        <w:spacing w:line="240" w:lineRule="auto"/>
        <w:rPr>
          <w:rFonts w:ascii="Atlanta" w:eastAsia="Times New Roman" w:hAnsi="Atlanta" w:cs="Times New Roman"/>
          <w:sz w:val="24"/>
          <w:szCs w:val="24"/>
          <w:lang w:val="sr-Latn-RS" w:eastAsia="zh-CN"/>
        </w:rPr>
      </w:pP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Mogući načini plaćanja: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1) 30% prilikom rezervacije, a ostatak 10 dana pre putovanja;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2)30% prilikom rezervacije, a ostatak na 4 jednake rate čekovima građana;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3)30% prilikom rezervacije, a ostatak na rate putem kredita banke;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4) platnim karticama (Dina, Visa, Master, Maestro, American Express);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5) 30% prilikom rezervacije, a ostatak kreditnim karticama BANCA INTESE do 6 mesečnih rata bez kamate.</w:t>
      </w:r>
    </w:p>
    <w:p w14:paraId="38BBE3FB" w14:textId="1AFC12A1" w:rsidR="00D247EF" w:rsidRPr="003A2FAC" w:rsidRDefault="00E0157B" w:rsidP="00D3449D">
      <w:pPr>
        <w:spacing w:line="240" w:lineRule="auto"/>
        <w:rPr>
          <w:rStyle w:val="Strong"/>
          <w:rFonts w:ascii="Atlanta" w:eastAsia="Times New Roman" w:hAnsi="Atlanta" w:cs="Calibri"/>
          <w:b w:val="0"/>
          <w:bCs w:val="0"/>
          <w:sz w:val="24"/>
          <w:szCs w:val="24"/>
          <w:lang w:val="sr-Latn-RS" w:eastAsia="zh-CN"/>
        </w:rPr>
      </w:pPr>
      <w:r w:rsidRPr="001C5BC7">
        <w:rPr>
          <w:rFonts w:ascii="Atlanta" w:eastAsia="Times New Roman" w:hAnsi="Atlanta" w:cs="Calibri"/>
          <w:b/>
          <w:bCs/>
          <w:sz w:val="24"/>
          <w:szCs w:val="24"/>
          <w:lang w:val="sr-Latn-RS" w:eastAsia="zh-CN"/>
        </w:rPr>
        <w:t>Napomena</w:t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: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Za ulazak u R. Tursku rok važenja putne isprave mora biti najmanje 6 meseci od dana ulaska u R. Tursku. Putnici koji nisu državljani Srbije obavezni su da se sami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upoznaju sa viznim režimom zemlje u koju putuju i kroz koje putuju. Agencija ne snosi odgovornost za ne dobijanje vize i u tom slučaju se smatra da je putnik odustao od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putovanja i podleže troškovima otkaza putovanja prema Opštim uslovima. Organizator putovanja nije ovlašćen i ne ceni valjanost putnih i drugih isprava. Preporučuje se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putnicima, državljanima R. Srbije, da se informišu o uslovima ulaska u zemlju u koju putuju. Agencija ne snosi odgovornost u slučaju da pogranične vlasti onemoguće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putniku ulaz na teritoriju zemlje u koju putuju.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>U slučaju promena na monetarnom tržištu ili nedovoljnog broja prijavljenih putnika, agencija zadržava pravo korekcije cena, izmene programa ili otkaza putovanja</w:t>
      </w:r>
      <w:r w:rsidRPr="00E0157B">
        <w:rPr>
          <w:rFonts w:ascii="Atlanta" w:eastAsia="Times New Roman" w:hAnsi="Atlanta" w:cs="Times New Roman"/>
          <w:sz w:val="24"/>
          <w:szCs w:val="24"/>
          <w:lang w:val="sr-Latn-RS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sr-Latn-RS" w:eastAsia="zh-CN"/>
        </w:rPr>
        <w:t xml:space="preserve">najkasnije 5 dana pre početka putovanja. </w:t>
      </w:r>
      <w:r w:rsidRPr="00E0157B">
        <w:rPr>
          <w:rFonts w:ascii="Atlanta" w:eastAsia="Times New Roman" w:hAnsi="Atlanta" w:cs="Calibri"/>
          <w:sz w:val="24"/>
          <w:szCs w:val="24"/>
          <w:lang w:val="pl-PL" w:eastAsia="zh-CN"/>
        </w:rPr>
        <w:t>Agencija ne snosi odgovornost za eventualne drugačije usmene informacije o programu putovanja. Organizator zadržava pravo</w:t>
      </w:r>
      <w:r w:rsidRPr="00E0157B">
        <w:rPr>
          <w:rFonts w:ascii="Atlanta" w:eastAsia="Times New Roman" w:hAnsi="Atlanta" w:cs="Times New Roman"/>
          <w:sz w:val="24"/>
          <w:szCs w:val="24"/>
          <w:lang w:val="pl-PL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pl-PL" w:eastAsia="zh-CN"/>
        </w:rPr>
        <w:t>promene redosleda pojedinih sadržaja u programu.</w:t>
      </w:r>
      <w:r w:rsidRPr="00E0157B">
        <w:rPr>
          <w:rFonts w:ascii="Atlanta" w:eastAsia="Times New Roman" w:hAnsi="Atlanta" w:cs="Times New Roman"/>
          <w:sz w:val="24"/>
          <w:szCs w:val="24"/>
          <w:lang w:val="pl-PL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pl-PL" w:eastAsia="zh-CN"/>
        </w:rPr>
        <w:t>Napomena za prtljag: Prtljag putnika sme da sadrži isključivo stvari za ličnu upotrebu i jedan kofer po osobi. Cena doplate za svaki dodatni kofer ili veću kesu iznosi 20€.</w:t>
      </w:r>
      <w:r w:rsidRPr="00E0157B">
        <w:rPr>
          <w:rFonts w:ascii="Atlanta" w:eastAsia="Times New Roman" w:hAnsi="Atlanta" w:cs="Times New Roman"/>
          <w:sz w:val="24"/>
          <w:szCs w:val="24"/>
          <w:lang w:val="pl-PL" w:eastAsia="zh-CN"/>
        </w:rPr>
        <w:br/>
      </w:r>
      <w:r w:rsidRPr="00E0157B">
        <w:rPr>
          <w:rFonts w:ascii="Atlanta" w:eastAsia="Times New Roman" w:hAnsi="Atlanta" w:cs="Calibri"/>
          <w:sz w:val="24"/>
          <w:szCs w:val="24"/>
          <w:lang w:val="pl-PL" w:eastAsia="zh-CN"/>
        </w:rPr>
        <w:t>Cenovnik br. 12 od 05.06.2025.</w:t>
      </w:r>
      <w:r w:rsidR="00D247EF" w:rsidRPr="00E0157B">
        <w:rPr>
          <w:rFonts w:ascii="Atlanta" w:hAnsi="Atlanta" w:cs="Times New Roman"/>
          <w:bCs/>
          <w:sz w:val="24"/>
          <w:szCs w:val="24"/>
          <w:lang w:val="sr-Latn-RS"/>
        </w:rPr>
        <w:br/>
      </w:r>
      <w:r w:rsidR="00D247EF" w:rsidRPr="00E0157B">
        <w:rPr>
          <w:rFonts w:ascii="Atlanta" w:hAnsi="Atlanta" w:cs="Times New Roman"/>
          <w:bCs/>
          <w:sz w:val="24"/>
          <w:szCs w:val="24"/>
          <w:lang w:val="pl-PL"/>
        </w:rPr>
        <w:t>-</w:t>
      </w:r>
      <w:r w:rsidR="00DE0108" w:rsidRPr="00E0157B">
        <w:rPr>
          <w:rFonts w:ascii="Atlanta" w:hAnsi="Atlanta" w:cs="Times New Roman"/>
          <w:bCs/>
          <w:sz w:val="24"/>
          <w:szCs w:val="24"/>
          <w:lang w:val="pl-PL"/>
        </w:rPr>
        <w:t xml:space="preserve"> </w:t>
      </w:r>
      <w:r w:rsidR="00D247EF" w:rsidRPr="00E0157B">
        <w:rPr>
          <w:rFonts w:ascii="Atlanta" w:hAnsi="Atlanta" w:cs="Times New Roman"/>
          <w:bCs/>
          <w:sz w:val="24"/>
          <w:szCs w:val="24"/>
          <w:lang w:val="pl-PL"/>
        </w:rPr>
        <w:t>Agencija ne snosi odgovornost za eventualne drugačije usmene informacije o programu putovanja</w:t>
      </w:r>
      <w:r w:rsidR="008F6F78" w:rsidRPr="00E0157B">
        <w:rPr>
          <w:rFonts w:ascii="Atlanta" w:hAnsi="Atlanta" w:cs="Times New Roman"/>
          <w:bCs/>
          <w:sz w:val="24"/>
          <w:szCs w:val="24"/>
          <w:lang w:val="pl-PL"/>
        </w:rPr>
        <w:t xml:space="preserve">. </w:t>
      </w:r>
      <w:r w:rsidR="00D247EF" w:rsidRPr="00E0157B">
        <w:rPr>
          <w:rStyle w:val="Strong"/>
          <w:rFonts w:ascii="Atlanta" w:hAnsi="Atlanta" w:cstheme="minorHAnsi"/>
          <w:lang w:val="pl-PL"/>
        </w:rPr>
        <w:t xml:space="preserve">Aranžman je rađen na bazi minimum </w:t>
      </w:r>
      <w:r w:rsidRPr="00E0157B">
        <w:rPr>
          <w:rStyle w:val="Strong"/>
          <w:rFonts w:ascii="Atlanta" w:hAnsi="Atlanta" w:cstheme="minorHAnsi"/>
          <w:lang w:val="pl-PL"/>
        </w:rPr>
        <w:t>65</w:t>
      </w:r>
      <w:r w:rsidR="00D247EF" w:rsidRPr="00E0157B">
        <w:rPr>
          <w:rStyle w:val="Strong"/>
          <w:rFonts w:ascii="Atlanta" w:hAnsi="Atlanta" w:cstheme="minorHAnsi"/>
          <w:lang w:val="pl-PL"/>
        </w:rPr>
        <w:t xml:space="preserve"> prijavljenih putnika.</w:t>
      </w:r>
    </w:p>
    <w:p w14:paraId="1B25D3A7" w14:textId="675BB643" w:rsidR="00D247EF" w:rsidRPr="003A2FAC" w:rsidRDefault="00D247EF" w:rsidP="00176443">
      <w:pPr>
        <w:pStyle w:val="NoSpacing"/>
        <w:jc w:val="center"/>
        <w:rPr>
          <w:rFonts w:ascii="Atlanta" w:hAnsi="Atlanta" w:cs="Calibri"/>
          <w:bCs/>
          <w:i/>
          <w:lang w:val="sr-Latn-CS"/>
        </w:rPr>
      </w:pPr>
      <w:r w:rsidRPr="003A2FAC">
        <w:rPr>
          <w:rFonts w:ascii="Atlanta" w:hAnsi="Atlanta" w:cs="Calibri"/>
          <w:bCs/>
          <w:lang w:val="hr-HR"/>
        </w:rPr>
        <w:t>UZ OVAJ PROGRAM VA</w:t>
      </w:r>
      <w:r w:rsidRPr="003A2FAC">
        <w:rPr>
          <w:rFonts w:ascii="Atlanta" w:hAnsi="Atlanta" w:cs="Calibri"/>
          <w:bCs/>
          <w:lang w:val="sr-Latn-CS"/>
        </w:rPr>
        <w:t xml:space="preserve">ŽE OPŠTI USLOVI ORGANIZOVANJA PUTOVANJA AGENCIJE </w:t>
      </w:r>
      <w:r w:rsidR="00EC05C3" w:rsidRPr="003A2FAC">
        <w:rPr>
          <w:rFonts w:ascii="Atlanta" w:hAnsi="Atlanta" w:cs="Calibri"/>
          <w:bCs/>
          <w:lang w:val="sr-Latn-CS"/>
        </w:rPr>
        <w:t>PLANA</w:t>
      </w:r>
      <w:r w:rsidRPr="003A2FAC">
        <w:rPr>
          <w:rFonts w:ascii="Atlanta" w:hAnsi="Atlanta" w:cs="Calibri"/>
          <w:bCs/>
          <w:lang w:val="sr-Latn-CS"/>
        </w:rPr>
        <w:t xml:space="preserve"> TOURS</w:t>
      </w:r>
      <w:r w:rsidRPr="003A2FAC">
        <w:rPr>
          <w:rFonts w:ascii="Atlanta" w:hAnsi="Atlanta" w:cs="Calibri"/>
          <w:bCs/>
          <w:i/>
          <w:lang w:val="sr-Latn-CS"/>
        </w:rPr>
        <w:t xml:space="preserve"> </w:t>
      </w:r>
      <w:r w:rsidRPr="003A2FAC">
        <w:rPr>
          <w:rFonts w:ascii="Atlanta" w:hAnsi="Atlanta" w:cs="Calibri"/>
          <w:bCs/>
          <w:lang w:val="sr-Latn-CS"/>
        </w:rPr>
        <w:br/>
        <w:t xml:space="preserve">LICENCA MINISTARSTVA TURIZMA OTP </w:t>
      </w:r>
      <w:r w:rsidR="00EC05C3" w:rsidRPr="003A2FAC">
        <w:rPr>
          <w:rFonts w:ascii="Atlanta" w:hAnsi="Atlanta" w:cs="Calibri"/>
          <w:bCs/>
          <w:lang w:val="sr-Latn-CS"/>
        </w:rPr>
        <w:t>222</w:t>
      </w:r>
      <w:r w:rsidRPr="003A2FAC">
        <w:rPr>
          <w:rFonts w:ascii="Atlanta" w:hAnsi="Atlanta" w:cs="Calibri"/>
          <w:bCs/>
          <w:lang w:val="sr-Latn-RS"/>
        </w:rPr>
        <w:t>/202</w:t>
      </w:r>
      <w:r w:rsidR="00EC05C3" w:rsidRPr="003A2FAC">
        <w:rPr>
          <w:rFonts w:ascii="Atlanta" w:hAnsi="Atlanta" w:cs="Calibri"/>
          <w:bCs/>
          <w:lang w:val="sr-Latn-RS"/>
        </w:rPr>
        <w:t>1</w:t>
      </w:r>
      <w:r w:rsidR="00E0157B" w:rsidRPr="003A2FAC">
        <w:rPr>
          <w:rFonts w:ascii="Atlanta" w:hAnsi="Atlanta" w:cs="Calibri"/>
          <w:bCs/>
          <w:lang w:val="sr-Latn-RS"/>
        </w:rPr>
        <w:t xml:space="preserve"> KATEGORIJA A</w:t>
      </w:r>
      <w:r w:rsidRPr="003A2FAC">
        <w:rPr>
          <w:rFonts w:ascii="Atlanta" w:hAnsi="Atlanta" w:cs="Calibri"/>
          <w:bCs/>
          <w:lang w:val="sr-Latn-RS"/>
        </w:rPr>
        <w:t>.</w:t>
      </w:r>
    </w:p>
    <w:p w14:paraId="15355B61" w14:textId="77777777" w:rsidR="00D247EF" w:rsidRPr="00E0157B" w:rsidRDefault="00D247EF" w:rsidP="00176443">
      <w:pPr>
        <w:pStyle w:val="NoSpacing"/>
        <w:jc w:val="both"/>
        <w:rPr>
          <w:rFonts w:ascii="Atlanta" w:hAnsi="Atlanta" w:cs="Calibri"/>
          <w:b/>
          <w:lang w:val="sr-Latn-RS"/>
        </w:rPr>
      </w:pPr>
    </w:p>
    <w:p w14:paraId="4E4A6045" w14:textId="77777777" w:rsidR="007066C8" w:rsidRPr="00E0157B" w:rsidRDefault="007066C8" w:rsidP="00176443">
      <w:pPr>
        <w:spacing w:line="240" w:lineRule="auto"/>
        <w:rPr>
          <w:rFonts w:ascii="Atlanta" w:hAnsi="Atlanta"/>
          <w:lang w:val="sr-Latn-RS"/>
        </w:rPr>
      </w:pPr>
    </w:p>
    <w:sectPr w:rsidR="007066C8" w:rsidRPr="00E0157B" w:rsidSect="00A956D3">
      <w:headerReference w:type="default" r:id="rId9"/>
      <w:pgSz w:w="11906" w:h="16838" w:code="9"/>
      <w:pgMar w:top="20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92F1" w14:textId="77777777" w:rsidR="0067767D" w:rsidRDefault="0067767D" w:rsidP="004172C8">
      <w:pPr>
        <w:spacing w:after="0" w:line="240" w:lineRule="auto"/>
      </w:pPr>
      <w:r>
        <w:separator/>
      </w:r>
    </w:p>
  </w:endnote>
  <w:endnote w:type="continuationSeparator" w:id="0">
    <w:p w14:paraId="2E176F74" w14:textId="77777777" w:rsidR="0067767D" w:rsidRDefault="0067767D" w:rsidP="0041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510B" w14:textId="77777777" w:rsidR="0067767D" w:rsidRDefault="0067767D" w:rsidP="004172C8">
      <w:pPr>
        <w:spacing w:after="0" w:line="240" w:lineRule="auto"/>
      </w:pPr>
      <w:r>
        <w:separator/>
      </w:r>
    </w:p>
  </w:footnote>
  <w:footnote w:type="continuationSeparator" w:id="0">
    <w:p w14:paraId="3B72E400" w14:textId="77777777" w:rsidR="0067767D" w:rsidRDefault="0067767D" w:rsidP="0041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12CC" w14:textId="280E54F5" w:rsidR="004172C8" w:rsidRDefault="00527F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454478" wp14:editId="024850FE">
          <wp:simplePos x="0" y="0"/>
          <wp:positionH relativeFrom="page">
            <wp:posOffset>73660</wp:posOffset>
          </wp:positionH>
          <wp:positionV relativeFrom="paragraph">
            <wp:posOffset>-1482725</wp:posOffset>
          </wp:positionV>
          <wp:extent cx="7409779" cy="11073247"/>
          <wp:effectExtent l="0" t="0" r="127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Picture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9779" cy="1107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C4F">
      <w:rPr>
        <w:noProof/>
      </w:rPr>
      <w:drawing>
        <wp:inline distT="0" distB="0" distL="0" distR="0" wp14:anchorId="6DD53579" wp14:editId="52E2E42F">
          <wp:extent cx="6638925" cy="8203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82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48E9"/>
    <w:multiLevelType w:val="hybridMultilevel"/>
    <w:tmpl w:val="5A50340A"/>
    <w:lvl w:ilvl="0" w:tplc="EE6663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xsDQ2tzAzMzQ3NzVR0lEKTi0uzszPAykwqQUAXfaoiCwAAAA="/>
  </w:docVars>
  <w:rsids>
    <w:rsidRoot w:val="00C70C4F"/>
    <w:rsid w:val="0001114F"/>
    <w:rsid w:val="000115DA"/>
    <w:rsid w:val="000242C4"/>
    <w:rsid w:val="00031F0B"/>
    <w:rsid w:val="00045EE0"/>
    <w:rsid w:val="00064F56"/>
    <w:rsid w:val="000B2626"/>
    <w:rsid w:val="000D32F7"/>
    <w:rsid w:val="000D71A6"/>
    <w:rsid w:val="00133C14"/>
    <w:rsid w:val="00156EFB"/>
    <w:rsid w:val="00171E83"/>
    <w:rsid w:val="00176443"/>
    <w:rsid w:val="00187234"/>
    <w:rsid w:val="001C5BC7"/>
    <w:rsid w:val="00216B1C"/>
    <w:rsid w:val="002442C3"/>
    <w:rsid w:val="00277037"/>
    <w:rsid w:val="00292DA6"/>
    <w:rsid w:val="00294AD8"/>
    <w:rsid w:val="002B6153"/>
    <w:rsid w:val="002C27AD"/>
    <w:rsid w:val="002C5D32"/>
    <w:rsid w:val="002F2018"/>
    <w:rsid w:val="002F3EE0"/>
    <w:rsid w:val="003234A1"/>
    <w:rsid w:val="00325601"/>
    <w:rsid w:val="003274DB"/>
    <w:rsid w:val="003A2FAC"/>
    <w:rsid w:val="003C6411"/>
    <w:rsid w:val="00401132"/>
    <w:rsid w:val="004031AA"/>
    <w:rsid w:val="004172C8"/>
    <w:rsid w:val="00452364"/>
    <w:rsid w:val="0045508D"/>
    <w:rsid w:val="00456CFF"/>
    <w:rsid w:val="004C345A"/>
    <w:rsid w:val="004E14B8"/>
    <w:rsid w:val="0050212A"/>
    <w:rsid w:val="00527FFD"/>
    <w:rsid w:val="00547C2A"/>
    <w:rsid w:val="0055509F"/>
    <w:rsid w:val="00575D1D"/>
    <w:rsid w:val="005974A1"/>
    <w:rsid w:val="005A2089"/>
    <w:rsid w:val="005D4509"/>
    <w:rsid w:val="005D5A55"/>
    <w:rsid w:val="00650FF0"/>
    <w:rsid w:val="00655B93"/>
    <w:rsid w:val="00657938"/>
    <w:rsid w:val="00667529"/>
    <w:rsid w:val="00671A32"/>
    <w:rsid w:val="00677106"/>
    <w:rsid w:val="0067767D"/>
    <w:rsid w:val="006800F8"/>
    <w:rsid w:val="0069742D"/>
    <w:rsid w:val="006A22A0"/>
    <w:rsid w:val="006B2022"/>
    <w:rsid w:val="00706128"/>
    <w:rsid w:val="007066C8"/>
    <w:rsid w:val="00722794"/>
    <w:rsid w:val="007554A6"/>
    <w:rsid w:val="00773205"/>
    <w:rsid w:val="00777235"/>
    <w:rsid w:val="007A6E58"/>
    <w:rsid w:val="007C542E"/>
    <w:rsid w:val="007D0D7F"/>
    <w:rsid w:val="007E3CDC"/>
    <w:rsid w:val="007E3F38"/>
    <w:rsid w:val="007F780B"/>
    <w:rsid w:val="00843D25"/>
    <w:rsid w:val="00846C43"/>
    <w:rsid w:val="00861F2E"/>
    <w:rsid w:val="00884664"/>
    <w:rsid w:val="00893EA8"/>
    <w:rsid w:val="0089477E"/>
    <w:rsid w:val="008B730C"/>
    <w:rsid w:val="008C0993"/>
    <w:rsid w:val="008C4881"/>
    <w:rsid w:val="008C5A7E"/>
    <w:rsid w:val="008D2867"/>
    <w:rsid w:val="008F6F78"/>
    <w:rsid w:val="009348D9"/>
    <w:rsid w:val="0096662C"/>
    <w:rsid w:val="00984F23"/>
    <w:rsid w:val="009A1D13"/>
    <w:rsid w:val="009A442F"/>
    <w:rsid w:val="009C1726"/>
    <w:rsid w:val="009C6ED4"/>
    <w:rsid w:val="009F3250"/>
    <w:rsid w:val="00A634F7"/>
    <w:rsid w:val="00A956D3"/>
    <w:rsid w:val="00AA73D9"/>
    <w:rsid w:val="00AA7AF9"/>
    <w:rsid w:val="00AC182D"/>
    <w:rsid w:val="00AC2D0D"/>
    <w:rsid w:val="00AE3124"/>
    <w:rsid w:val="00B06330"/>
    <w:rsid w:val="00B06D53"/>
    <w:rsid w:val="00B1068B"/>
    <w:rsid w:val="00B235A6"/>
    <w:rsid w:val="00B62169"/>
    <w:rsid w:val="00B70D7A"/>
    <w:rsid w:val="00B737CF"/>
    <w:rsid w:val="00BA6431"/>
    <w:rsid w:val="00BB5EA6"/>
    <w:rsid w:val="00BC56EE"/>
    <w:rsid w:val="00BD2B07"/>
    <w:rsid w:val="00BE052E"/>
    <w:rsid w:val="00C00854"/>
    <w:rsid w:val="00C02428"/>
    <w:rsid w:val="00C36D0A"/>
    <w:rsid w:val="00C5356A"/>
    <w:rsid w:val="00C704CC"/>
    <w:rsid w:val="00C70C4F"/>
    <w:rsid w:val="00C73168"/>
    <w:rsid w:val="00C8294F"/>
    <w:rsid w:val="00CA77EC"/>
    <w:rsid w:val="00CB2A81"/>
    <w:rsid w:val="00CB3B07"/>
    <w:rsid w:val="00CB7090"/>
    <w:rsid w:val="00D15FD2"/>
    <w:rsid w:val="00D247EF"/>
    <w:rsid w:val="00D301EB"/>
    <w:rsid w:val="00D31FAD"/>
    <w:rsid w:val="00D3449D"/>
    <w:rsid w:val="00D74994"/>
    <w:rsid w:val="00D75833"/>
    <w:rsid w:val="00DA3329"/>
    <w:rsid w:val="00DC136D"/>
    <w:rsid w:val="00DC19AD"/>
    <w:rsid w:val="00DE0108"/>
    <w:rsid w:val="00DE4C18"/>
    <w:rsid w:val="00DF06DC"/>
    <w:rsid w:val="00E0157B"/>
    <w:rsid w:val="00E963D2"/>
    <w:rsid w:val="00EC05C3"/>
    <w:rsid w:val="00EF21BE"/>
    <w:rsid w:val="00EF74FF"/>
    <w:rsid w:val="00F04104"/>
    <w:rsid w:val="00F25378"/>
    <w:rsid w:val="00F34E5A"/>
    <w:rsid w:val="00F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DB293"/>
  <w15:chartTrackingRefBased/>
  <w15:docId w15:val="{558ADAC3-AB16-43A8-9041-64101DF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C8"/>
  </w:style>
  <w:style w:type="paragraph" w:styleId="Footer">
    <w:name w:val="footer"/>
    <w:basedOn w:val="Normal"/>
    <w:link w:val="FooterChar"/>
    <w:uiPriority w:val="99"/>
    <w:unhideWhenUsed/>
    <w:rsid w:val="0041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C8"/>
  </w:style>
  <w:style w:type="table" w:styleId="TableGrid">
    <w:name w:val="Table Grid"/>
    <w:basedOn w:val="TableNormal"/>
    <w:uiPriority w:val="39"/>
    <w:rsid w:val="008B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B730C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30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B73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301EB"/>
    <w:rPr>
      <w:i/>
      <w:iCs/>
    </w:rPr>
  </w:style>
  <w:style w:type="table" w:styleId="TableGridLight">
    <w:name w:val="Grid Table Light"/>
    <w:basedOn w:val="TableNormal"/>
    <w:uiPriority w:val="40"/>
    <w:rsid w:val="009666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link w:val="NoSpacing"/>
    <w:uiPriority w:val="1"/>
    <w:rsid w:val="0096662C"/>
  </w:style>
  <w:style w:type="character" w:customStyle="1" w:styleId="markedcontent">
    <w:name w:val="markedcontent"/>
    <w:basedOn w:val="DefaultParagraphFont"/>
    <w:rsid w:val="0096662C"/>
  </w:style>
  <w:style w:type="character" w:styleId="UnresolvedMention">
    <w:name w:val="Unresolved Mention"/>
    <w:basedOn w:val="DefaultParagraphFont"/>
    <w:uiPriority w:val="99"/>
    <w:semiHidden/>
    <w:unhideWhenUsed/>
    <w:rsid w:val="006771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5378"/>
    <w:pPr>
      <w:ind w:left="720"/>
      <w:contextualSpacing/>
    </w:pPr>
  </w:style>
  <w:style w:type="paragraph" w:customStyle="1" w:styleId="Default">
    <w:name w:val="Default"/>
    <w:rsid w:val="00D34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osforhote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%20Tours\Desktop\memo_big_tours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281F-24A4-4BB1-A385-1DB39EB8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memo_big_tours_FINAL</Template>
  <TotalTime>0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Tours</dc:creator>
  <cp:keywords/>
  <dc:description/>
  <cp:lastModifiedBy>Big Tours</cp:lastModifiedBy>
  <cp:revision>356</cp:revision>
  <cp:lastPrinted>2023-04-10T13:44:00Z</cp:lastPrinted>
  <dcterms:created xsi:type="dcterms:W3CDTF">2024-06-01T19:15:00Z</dcterms:created>
  <dcterms:modified xsi:type="dcterms:W3CDTF">2026-02-04T18:39:00Z</dcterms:modified>
</cp:coreProperties>
</file>